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2A71" w:rsidRPr="00DD5560" w:rsidRDefault="009E27A3" w:rsidP="009E27A3">
      <w:pPr>
        <w:jc w:val="center"/>
        <w:rPr>
          <w:rFonts w:ascii="Courier New" w:hAnsi="Courier New" w:cs="Courier New"/>
          <w:b/>
          <w:sz w:val="28"/>
          <w:szCs w:val="28"/>
        </w:rPr>
      </w:pPr>
      <w:r w:rsidRPr="00DD5560">
        <w:rPr>
          <w:rFonts w:ascii="Courier New" w:hAnsi="Courier New" w:cs="Courier New"/>
          <w:b/>
          <w:sz w:val="28"/>
          <w:szCs w:val="28"/>
        </w:rPr>
        <w:t>Cluster-Projekt Allgemeine Psychologie II</w:t>
      </w:r>
    </w:p>
    <w:p w:rsidR="00C36329" w:rsidRPr="00DD5560" w:rsidRDefault="00C36329" w:rsidP="009E27A3">
      <w:pPr>
        <w:jc w:val="center"/>
        <w:rPr>
          <w:rFonts w:ascii="Courier New" w:hAnsi="Courier New" w:cs="Courier New"/>
          <w:sz w:val="24"/>
          <w:szCs w:val="24"/>
        </w:rPr>
      </w:pPr>
    </w:p>
    <w:p w:rsidR="009E27A3" w:rsidRPr="00DD5560" w:rsidRDefault="00DD5560" w:rsidP="009E27A3">
      <w:pPr>
        <w:jc w:val="center"/>
        <w:rPr>
          <w:rFonts w:ascii="Courier New" w:hAnsi="Courier New" w:cs="Courier New"/>
          <w:sz w:val="24"/>
          <w:szCs w:val="24"/>
        </w:rPr>
      </w:pPr>
      <w:r>
        <w:rPr>
          <w:rFonts w:ascii="Courier New" w:hAnsi="Courier New" w:cs="Courier New"/>
          <w:sz w:val="24"/>
          <w:szCs w:val="24"/>
        </w:rPr>
        <w:t>v</w:t>
      </w:r>
      <w:r w:rsidR="009E27A3" w:rsidRPr="00DD5560">
        <w:rPr>
          <w:rFonts w:ascii="Courier New" w:hAnsi="Courier New" w:cs="Courier New"/>
          <w:sz w:val="24"/>
          <w:szCs w:val="24"/>
        </w:rPr>
        <w:t>on</w:t>
      </w:r>
    </w:p>
    <w:p w:rsidR="00C36329" w:rsidRPr="00DD5560" w:rsidRDefault="00C36329" w:rsidP="009E27A3">
      <w:pPr>
        <w:jc w:val="center"/>
        <w:rPr>
          <w:rFonts w:ascii="Courier New" w:hAnsi="Courier New" w:cs="Courier New"/>
          <w:sz w:val="24"/>
          <w:szCs w:val="24"/>
        </w:rPr>
      </w:pPr>
    </w:p>
    <w:p w:rsidR="009E27A3" w:rsidRPr="00DD5560" w:rsidRDefault="009E27A3" w:rsidP="009E27A3">
      <w:pPr>
        <w:jc w:val="center"/>
        <w:rPr>
          <w:rFonts w:ascii="Courier New" w:hAnsi="Courier New" w:cs="Courier New"/>
          <w:sz w:val="24"/>
          <w:szCs w:val="24"/>
        </w:rPr>
      </w:pPr>
      <w:r w:rsidRPr="00DD5560">
        <w:rPr>
          <w:rFonts w:ascii="Courier New" w:hAnsi="Courier New" w:cs="Courier New"/>
          <w:sz w:val="24"/>
          <w:szCs w:val="24"/>
        </w:rPr>
        <w:t xml:space="preserve">Dr. Peter </w:t>
      </w:r>
      <w:proofErr w:type="spellStart"/>
      <w:r w:rsidRPr="00DD5560">
        <w:rPr>
          <w:rFonts w:ascii="Courier New" w:hAnsi="Courier New" w:cs="Courier New"/>
          <w:sz w:val="24"/>
          <w:szCs w:val="24"/>
        </w:rPr>
        <w:t>Schludecker</w:t>
      </w:r>
      <w:proofErr w:type="spellEnd"/>
    </w:p>
    <w:p w:rsidR="009E27A3" w:rsidRPr="00DD5560" w:rsidRDefault="009E27A3" w:rsidP="009E27A3">
      <w:pPr>
        <w:jc w:val="center"/>
        <w:rPr>
          <w:rFonts w:ascii="Courier New" w:hAnsi="Courier New" w:cs="Courier New"/>
          <w:sz w:val="24"/>
          <w:szCs w:val="24"/>
        </w:rPr>
      </w:pPr>
    </w:p>
    <w:p w:rsidR="009E27A3" w:rsidRPr="00DD5560" w:rsidRDefault="009E27A3" w:rsidP="009E27A3">
      <w:pPr>
        <w:jc w:val="center"/>
        <w:rPr>
          <w:rFonts w:ascii="Courier New" w:hAnsi="Courier New" w:cs="Courier New"/>
          <w:sz w:val="24"/>
          <w:szCs w:val="24"/>
        </w:rPr>
      </w:pPr>
    </w:p>
    <w:p w:rsidR="00C36329" w:rsidRPr="00DD5560" w:rsidRDefault="00C36329" w:rsidP="009E27A3">
      <w:pPr>
        <w:jc w:val="center"/>
        <w:rPr>
          <w:rFonts w:ascii="Courier New" w:hAnsi="Courier New" w:cs="Courier New"/>
          <w:sz w:val="24"/>
          <w:szCs w:val="24"/>
        </w:rPr>
      </w:pPr>
    </w:p>
    <w:p w:rsidR="009E27A3" w:rsidRPr="00DD5560" w:rsidRDefault="009E27A3" w:rsidP="009E27A3">
      <w:pPr>
        <w:jc w:val="center"/>
        <w:rPr>
          <w:rFonts w:ascii="Courier New" w:hAnsi="Courier New" w:cs="Courier New"/>
          <w:b/>
          <w:sz w:val="24"/>
          <w:szCs w:val="24"/>
        </w:rPr>
      </w:pPr>
      <w:r w:rsidRPr="00DD5560">
        <w:rPr>
          <w:rFonts w:ascii="Courier New" w:hAnsi="Courier New" w:cs="Courier New"/>
          <w:b/>
          <w:sz w:val="24"/>
          <w:szCs w:val="24"/>
        </w:rPr>
        <w:t>Gliederung</w:t>
      </w:r>
    </w:p>
    <w:p w:rsidR="009E27A3" w:rsidRPr="00DD5560" w:rsidRDefault="009E27A3" w:rsidP="009E27A3">
      <w:pPr>
        <w:jc w:val="center"/>
        <w:rPr>
          <w:rFonts w:ascii="Courier New" w:hAnsi="Courier New" w:cs="Courier New"/>
          <w:b/>
          <w:sz w:val="24"/>
          <w:szCs w:val="24"/>
        </w:rPr>
      </w:pPr>
    </w:p>
    <w:p w:rsidR="00DC1DA8" w:rsidRPr="00DC1DA8" w:rsidRDefault="009E27A3" w:rsidP="00DC1DA8">
      <w:pPr>
        <w:pStyle w:val="Listenabsatz"/>
        <w:numPr>
          <w:ilvl w:val="0"/>
          <w:numId w:val="1"/>
        </w:numPr>
        <w:rPr>
          <w:rFonts w:ascii="Courier New" w:hAnsi="Courier New" w:cs="Courier New"/>
          <w:sz w:val="24"/>
          <w:szCs w:val="24"/>
        </w:rPr>
      </w:pPr>
      <w:r w:rsidRPr="00DD5560">
        <w:rPr>
          <w:rFonts w:ascii="Courier New" w:hAnsi="Courier New" w:cs="Courier New"/>
          <w:sz w:val="24"/>
          <w:szCs w:val="24"/>
        </w:rPr>
        <w:t>Zusammenfassung</w:t>
      </w:r>
      <w:r w:rsidR="00DC1DA8">
        <w:rPr>
          <w:rFonts w:ascii="Courier New" w:hAnsi="Courier New" w:cs="Courier New"/>
          <w:sz w:val="24"/>
          <w:szCs w:val="24"/>
        </w:rPr>
        <w:br/>
      </w:r>
    </w:p>
    <w:p w:rsidR="009E27A3" w:rsidRPr="00DD5560" w:rsidRDefault="009E27A3" w:rsidP="009E27A3">
      <w:pPr>
        <w:pStyle w:val="Listenabsatz"/>
        <w:numPr>
          <w:ilvl w:val="0"/>
          <w:numId w:val="1"/>
        </w:numPr>
        <w:rPr>
          <w:rFonts w:ascii="Courier New" w:hAnsi="Courier New" w:cs="Courier New"/>
          <w:sz w:val="24"/>
          <w:szCs w:val="24"/>
        </w:rPr>
      </w:pPr>
      <w:r w:rsidRPr="00DD5560">
        <w:rPr>
          <w:rFonts w:ascii="Courier New" w:hAnsi="Courier New" w:cs="Courier New"/>
          <w:sz w:val="24"/>
          <w:szCs w:val="24"/>
        </w:rPr>
        <w:t>Aufgabenstellung, Zielsetzung</w:t>
      </w:r>
      <w:r w:rsidR="00DC1DA8">
        <w:rPr>
          <w:rFonts w:ascii="Courier New" w:hAnsi="Courier New" w:cs="Courier New"/>
          <w:sz w:val="24"/>
          <w:szCs w:val="24"/>
        </w:rPr>
        <w:br/>
      </w:r>
    </w:p>
    <w:p w:rsidR="009E27A3" w:rsidRPr="00DD5560" w:rsidRDefault="009E27A3" w:rsidP="009E27A3">
      <w:pPr>
        <w:pStyle w:val="Listenabsatz"/>
        <w:numPr>
          <w:ilvl w:val="0"/>
          <w:numId w:val="1"/>
        </w:numPr>
        <w:rPr>
          <w:rFonts w:ascii="Courier New" w:hAnsi="Courier New" w:cs="Courier New"/>
          <w:sz w:val="24"/>
          <w:szCs w:val="24"/>
        </w:rPr>
      </w:pPr>
      <w:r w:rsidRPr="00DD5560">
        <w:rPr>
          <w:rFonts w:ascii="Courier New" w:hAnsi="Courier New" w:cs="Courier New"/>
          <w:sz w:val="24"/>
          <w:szCs w:val="24"/>
        </w:rPr>
        <w:t>Vorgehensweise, Zeitplan</w:t>
      </w:r>
      <w:r w:rsidR="00DC1DA8">
        <w:rPr>
          <w:rFonts w:ascii="Courier New" w:hAnsi="Courier New" w:cs="Courier New"/>
          <w:sz w:val="24"/>
          <w:szCs w:val="24"/>
        </w:rPr>
        <w:br/>
      </w:r>
    </w:p>
    <w:p w:rsidR="009E27A3" w:rsidRPr="00DD5560" w:rsidRDefault="00B61538" w:rsidP="009E27A3">
      <w:pPr>
        <w:pStyle w:val="Listenabsatz"/>
        <w:numPr>
          <w:ilvl w:val="0"/>
          <w:numId w:val="1"/>
        </w:numPr>
        <w:rPr>
          <w:rFonts w:ascii="Courier New" w:hAnsi="Courier New" w:cs="Courier New"/>
          <w:sz w:val="24"/>
          <w:szCs w:val="24"/>
        </w:rPr>
      </w:pPr>
      <w:r w:rsidRPr="00DD5560">
        <w:rPr>
          <w:rFonts w:ascii="Courier New" w:hAnsi="Courier New" w:cs="Courier New"/>
          <w:sz w:val="24"/>
          <w:szCs w:val="24"/>
        </w:rPr>
        <w:t>Planung der Konfiguration</w:t>
      </w:r>
    </w:p>
    <w:p w:rsidR="00B61538" w:rsidRPr="00DD5560" w:rsidRDefault="00B61538" w:rsidP="00B61538">
      <w:pPr>
        <w:pStyle w:val="Listenabsatz"/>
        <w:numPr>
          <w:ilvl w:val="1"/>
          <w:numId w:val="1"/>
        </w:numPr>
        <w:rPr>
          <w:rFonts w:ascii="Courier New" w:hAnsi="Courier New" w:cs="Courier New"/>
          <w:sz w:val="24"/>
          <w:szCs w:val="24"/>
        </w:rPr>
      </w:pPr>
      <w:r w:rsidRPr="00DD5560">
        <w:rPr>
          <w:rFonts w:ascii="Courier New" w:hAnsi="Courier New" w:cs="Courier New"/>
          <w:sz w:val="24"/>
          <w:szCs w:val="24"/>
        </w:rPr>
        <w:t>Anwendungs-Struktur und –Software</w:t>
      </w:r>
      <w:r w:rsidR="00DC1DA8">
        <w:rPr>
          <w:rFonts w:ascii="Courier New" w:hAnsi="Courier New" w:cs="Courier New"/>
          <w:sz w:val="24"/>
          <w:szCs w:val="24"/>
        </w:rPr>
        <w:br/>
      </w:r>
    </w:p>
    <w:p w:rsidR="00B61538" w:rsidRPr="00DD5560" w:rsidRDefault="00DD5560" w:rsidP="00B61538">
      <w:pPr>
        <w:pStyle w:val="Listenabsatz"/>
        <w:numPr>
          <w:ilvl w:val="1"/>
          <w:numId w:val="1"/>
        </w:numPr>
        <w:rPr>
          <w:rFonts w:ascii="Courier New" w:hAnsi="Courier New" w:cs="Courier New"/>
          <w:sz w:val="24"/>
          <w:szCs w:val="24"/>
        </w:rPr>
      </w:pPr>
      <w:r>
        <w:rPr>
          <w:rFonts w:ascii="Courier New" w:hAnsi="Courier New" w:cs="Courier New"/>
          <w:sz w:val="24"/>
          <w:szCs w:val="24"/>
        </w:rPr>
        <w:t>System</w:t>
      </w:r>
      <w:r w:rsidR="00B61538" w:rsidRPr="00DD5560">
        <w:rPr>
          <w:rFonts w:ascii="Courier New" w:hAnsi="Courier New" w:cs="Courier New"/>
          <w:sz w:val="24"/>
          <w:szCs w:val="24"/>
        </w:rPr>
        <w:t>-Alternativen</w:t>
      </w:r>
    </w:p>
    <w:p w:rsidR="009E27A3" w:rsidRPr="00DD5560" w:rsidRDefault="00DD5560" w:rsidP="00B61538">
      <w:pPr>
        <w:pStyle w:val="Listenabsatz"/>
        <w:numPr>
          <w:ilvl w:val="2"/>
          <w:numId w:val="1"/>
        </w:numPr>
        <w:rPr>
          <w:rFonts w:ascii="Courier New" w:hAnsi="Courier New" w:cs="Courier New"/>
          <w:sz w:val="24"/>
          <w:szCs w:val="24"/>
        </w:rPr>
      </w:pPr>
      <w:r>
        <w:rPr>
          <w:rFonts w:ascii="Courier New" w:hAnsi="Courier New" w:cs="Courier New"/>
          <w:sz w:val="24"/>
          <w:szCs w:val="24"/>
        </w:rPr>
        <w:t>Hochleistungs-</w:t>
      </w:r>
      <w:r w:rsidR="009E27A3" w:rsidRPr="00DD5560">
        <w:rPr>
          <w:rFonts w:ascii="Courier New" w:hAnsi="Courier New" w:cs="Courier New"/>
          <w:sz w:val="24"/>
          <w:szCs w:val="24"/>
        </w:rPr>
        <w:t>Workstation</w:t>
      </w:r>
    </w:p>
    <w:p w:rsidR="009E27A3" w:rsidRPr="00DD5560" w:rsidRDefault="00DD5560" w:rsidP="00B61538">
      <w:pPr>
        <w:pStyle w:val="Listenabsatz"/>
        <w:numPr>
          <w:ilvl w:val="2"/>
          <w:numId w:val="1"/>
        </w:numPr>
        <w:rPr>
          <w:rFonts w:ascii="Courier New" w:hAnsi="Courier New" w:cs="Courier New"/>
          <w:sz w:val="24"/>
          <w:szCs w:val="24"/>
        </w:rPr>
      </w:pPr>
      <w:r>
        <w:rPr>
          <w:rFonts w:ascii="Courier New" w:hAnsi="Courier New" w:cs="Courier New"/>
          <w:sz w:val="24"/>
          <w:szCs w:val="24"/>
        </w:rPr>
        <w:t>Hochleistungs-</w:t>
      </w:r>
      <w:r w:rsidR="009E27A3" w:rsidRPr="00DD5560">
        <w:rPr>
          <w:rFonts w:ascii="Courier New" w:hAnsi="Courier New" w:cs="Courier New"/>
          <w:sz w:val="24"/>
          <w:szCs w:val="24"/>
        </w:rPr>
        <w:t>Server</w:t>
      </w:r>
    </w:p>
    <w:p w:rsidR="00DC1DA8" w:rsidRDefault="009E27A3" w:rsidP="00DC1DA8">
      <w:pPr>
        <w:pStyle w:val="Listenabsatz"/>
        <w:numPr>
          <w:ilvl w:val="2"/>
          <w:numId w:val="1"/>
        </w:numPr>
        <w:rPr>
          <w:rFonts w:ascii="Courier New" w:hAnsi="Courier New" w:cs="Courier New"/>
          <w:sz w:val="24"/>
          <w:szCs w:val="24"/>
        </w:rPr>
      </w:pPr>
      <w:r w:rsidRPr="00DD5560">
        <w:rPr>
          <w:rFonts w:ascii="Courier New" w:hAnsi="Courier New" w:cs="Courier New"/>
          <w:sz w:val="24"/>
          <w:szCs w:val="24"/>
        </w:rPr>
        <w:t>Standard-</w:t>
      </w:r>
      <w:r w:rsidR="00DD5560">
        <w:rPr>
          <w:rFonts w:ascii="Courier New" w:hAnsi="Courier New" w:cs="Courier New"/>
          <w:sz w:val="24"/>
          <w:szCs w:val="24"/>
        </w:rPr>
        <w:t>Hochleistungs-</w:t>
      </w:r>
      <w:r w:rsidRPr="00DD5560">
        <w:rPr>
          <w:rFonts w:ascii="Courier New" w:hAnsi="Courier New" w:cs="Courier New"/>
          <w:sz w:val="24"/>
          <w:szCs w:val="24"/>
        </w:rPr>
        <w:t>PCs</w:t>
      </w:r>
    </w:p>
    <w:p w:rsidR="00DC1DA8" w:rsidRPr="00DC1DA8" w:rsidRDefault="00DC1DA8" w:rsidP="00DC1DA8">
      <w:pPr>
        <w:ind w:firstLine="708"/>
        <w:rPr>
          <w:rFonts w:ascii="Courier New" w:hAnsi="Courier New" w:cs="Courier New"/>
          <w:sz w:val="24"/>
          <w:szCs w:val="24"/>
        </w:rPr>
      </w:pPr>
      <w:r w:rsidRPr="00DC1DA8">
        <w:rPr>
          <w:rFonts w:ascii="Courier New" w:hAnsi="Courier New" w:cs="Courier New"/>
          <w:sz w:val="24"/>
          <w:szCs w:val="24"/>
        </w:rPr>
        <w:t>4.3</w:t>
      </w:r>
      <w:r w:rsidRPr="00DC1DA8">
        <w:rPr>
          <w:rFonts w:ascii="Courier New" w:hAnsi="Courier New" w:cs="Courier New"/>
          <w:sz w:val="24"/>
          <w:szCs w:val="24"/>
        </w:rPr>
        <w:tab/>
        <w:t>Vergleich der Alternativen</w:t>
      </w:r>
    </w:p>
    <w:p w:rsidR="00C36329" w:rsidRPr="00DD5560" w:rsidRDefault="00C36329" w:rsidP="00C36329">
      <w:pPr>
        <w:pStyle w:val="Listenabsatz"/>
        <w:numPr>
          <w:ilvl w:val="0"/>
          <w:numId w:val="1"/>
        </w:numPr>
        <w:rPr>
          <w:rFonts w:ascii="Courier New" w:hAnsi="Courier New" w:cs="Courier New"/>
          <w:sz w:val="24"/>
          <w:szCs w:val="24"/>
        </w:rPr>
      </w:pPr>
      <w:r w:rsidRPr="00DD5560">
        <w:rPr>
          <w:rFonts w:ascii="Courier New" w:hAnsi="Courier New" w:cs="Courier New"/>
          <w:sz w:val="24"/>
          <w:szCs w:val="24"/>
        </w:rPr>
        <w:t>Entscheidung</w:t>
      </w:r>
      <w:r w:rsidR="00DD5560">
        <w:rPr>
          <w:rFonts w:ascii="Courier New" w:hAnsi="Courier New" w:cs="Courier New"/>
          <w:sz w:val="24"/>
          <w:szCs w:val="24"/>
        </w:rPr>
        <w:t>svorschlag</w:t>
      </w:r>
      <w:r w:rsidR="00DC1DA8">
        <w:rPr>
          <w:rFonts w:ascii="Courier New" w:hAnsi="Courier New" w:cs="Courier New"/>
          <w:sz w:val="24"/>
          <w:szCs w:val="24"/>
        </w:rPr>
        <w:br/>
      </w:r>
    </w:p>
    <w:p w:rsidR="00C36329" w:rsidRPr="006D7335" w:rsidRDefault="003E2A8A" w:rsidP="006D7335">
      <w:pPr>
        <w:pStyle w:val="Listenabsatz"/>
        <w:numPr>
          <w:ilvl w:val="0"/>
          <w:numId w:val="1"/>
        </w:numPr>
        <w:rPr>
          <w:rFonts w:ascii="Courier New" w:hAnsi="Courier New" w:cs="Courier New"/>
          <w:sz w:val="24"/>
          <w:szCs w:val="24"/>
        </w:rPr>
      </w:pPr>
      <w:r>
        <w:rPr>
          <w:rFonts w:ascii="Courier New" w:hAnsi="Courier New" w:cs="Courier New"/>
          <w:sz w:val="24"/>
          <w:szCs w:val="24"/>
        </w:rPr>
        <w:t>Erstellung eines Test-Cluster</w:t>
      </w:r>
      <w:r w:rsidR="006D7335">
        <w:rPr>
          <w:rFonts w:ascii="Courier New" w:hAnsi="Courier New" w:cs="Courier New"/>
          <w:sz w:val="24"/>
          <w:szCs w:val="24"/>
        </w:rPr>
        <w:t>s</w:t>
      </w:r>
      <w:r w:rsidR="00DC1DA8">
        <w:rPr>
          <w:rFonts w:ascii="Courier New" w:hAnsi="Courier New" w:cs="Courier New"/>
          <w:sz w:val="24"/>
          <w:szCs w:val="24"/>
        </w:rPr>
        <w:br/>
      </w:r>
    </w:p>
    <w:p w:rsidR="00C36329" w:rsidRPr="00DD5560" w:rsidRDefault="00C36329" w:rsidP="00C36329">
      <w:pPr>
        <w:pStyle w:val="Listenabsatz"/>
        <w:numPr>
          <w:ilvl w:val="0"/>
          <w:numId w:val="1"/>
        </w:numPr>
        <w:rPr>
          <w:rFonts w:ascii="Courier New" w:hAnsi="Courier New" w:cs="Courier New"/>
          <w:sz w:val="24"/>
          <w:szCs w:val="24"/>
        </w:rPr>
      </w:pPr>
      <w:r w:rsidRPr="00DD5560">
        <w:rPr>
          <w:rFonts w:ascii="Courier New" w:hAnsi="Courier New" w:cs="Courier New"/>
          <w:sz w:val="24"/>
          <w:szCs w:val="24"/>
        </w:rPr>
        <w:t>Weitere Pläne, Vorgehensweise</w:t>
      </w:r>
    </w:p>
    <w:p w:rsidR="00C36329" w:rsidRPr="00DD5560" w:rsidRDefault="00C36329" w:rsidP="00C36329">
      <w:pPr>
        <w:ind w:left="360"/>
        <w:rPr>
          <w:rFonts w:ascii="Courier New" w:hAnsi="Courier New" w:cs="Courier New"/>
          <w:sz w:val="24"/>
          <w:szCs w:val="24"/>
        </w:rPr>
      </w:pPr>
    </w:p>
    <w:p w:rsidR="00C36329" w:rsidRPr="00DD5560" w:rsidRDefault="00C36329">
      <w:pPr>
        <w:rPr>
          <w:rFonts w:ascii="Courier New" w:hAnsi="Courier New" w:cs="Courier New"/>
          <w:sz w:val="24"/>
          <w:szCs w:val="24"/>
        </w:rPr>
      </w:pPr>
      <w:r w:rsidRPr="00DD5560">
        <w:rPr>
          <w:rFonts w:ascii="Courier New" w:hAnsi="Courier New" w:cs="Courier New"/>
          <w:sz w:val="24"/>
          <w:szCs w:val="24"/>
        </w:rPr>
        <w:br w:type="page"/>
      </w:r>
    </w:p>
    <w:p w:rsidR="00C36329" w:rsidRPr="00DD5560" w:rsidRDefault="00C36329" w:rsidP="009D5113">
      <w:pPr>
        <w:pStyle w:val="Listenabsatz"/>
        <w:numPr>
          <w:ilvl w:val="0"/>
          <w:numId w:val="2"/>
        </w:numPr>
        <w:rPr>
          <w:rFonts w:ascii="Courier New" w:hAnsi="Courier New" w:cs="Courier New"/>
          <w:b/>
          <w:sz w:val="24"/>
          <w:szCs w:val="24"/>
        </w:rPr>
      </w:pPr>
      <w:r w:rsidRPr="00DD5560">
        <w:rPr>
          <w:rFonts w:ascii="Courier New" w:hAnsi="Courier New" w:cs="Courier New"/>
          <w:b/>
          <w:sz w:val="24"/>
          <w:szCs w:val="24"/>
        </w:rPr>
        <w:lastRenderedPageBreak/>
        <w:t>Zusammenfassung</w:t>
      </w:r>
      <w:r w:rsidR="009D5113" w:rsidRPr="00DD5560">
        <w:rPr>
          <w:rFonts w:ascii="Courier New" w:hAnsi="Courier New" w:cs="Courier New"/>
          <w:b/>
          <w:sz w:val="24"/>
          <w:szCs w:val="24"/>
        </w:rPr>
        <w:t xml:space="preserve"> </w:t>
      </w:r>
    </w:p>
    <w:p w:rsidR="009D5113" w:rsidRPr="00DD5560" w:rsidRDefault="004D05FC" w:rsidP="009D5113">
      <w:pPr>
        <w:rPr>
          <w:rFonts w:ascii="Courier New" w:hAnsi="Courier New" w:cs="Courier New"/>
          <w:sz w:val="24"/>
          <w:szCs w:val="24"/>
        </w:rPr>
      </w:pPr>
      <w:r w:rsidRPr="00DD5560">
        <w:rPr>
          <w:rFonts w:ascii="Courier New" w:hAnsi="Courier New" w:cs="Courier New"/>
          <w:sz w:val="24"/>
          <w:szCs w:val="24"/>
        </w:rPr>
        <w:t>Im Wintersemester 2013/14 wurde für die Allgemeine Psychologie II ein Rechner-Cluster für aufwendige mathematisc</w:t>
      </w:r>
      <w:r w:rsidR="003E2A8A">
        <w:rPr>
          <w:rFonts w:ascii="Courier New" w:hAnsi="Courier New" w:cs="Courier New"/>
          <w:sz w:val="24"/>
          <w:szCs w:val="24"/>
        </w:rPr>
        <w:t>he Berechnungen geplant und test</w:t>
      </w:r>
      <w:r w:rsidRPr="00DD5560">
        <w:rPr>
          <w:rFonts w:ascii="Courier New" w:hAnsi="Courier New" w:cs="Courier New"/>
          <w:sz w:val="24"/>
          <w:szCs w:val="24"/>
        </w:rPr>
        <w:t xml:space="preserve">weise realisiert. Dabei wurden zusammen mit Herstellern die 3 Alternativen: Workstation, Server und Standard-PCs verglichen und eine Test-Installation mit einem Cluster aus Standard-PCs durchgeführt. </w:t>
      </w:r>
      <w:r w:rsidR="000D2749" w:rsidRPr="00DD5560">
        <w:rPr>
          <w:rFonts w:ascii="Courier New" w:hAnsi="Courier New" w:cs="Courier New"/>
          <w:sz w:val="24"/>
          <w:szCs w:val="24"/>
        </w:rPr>
        <w:t xml:space="preserve">Diese erwies sich als preisgünstig und für bestimmte Anwendungen leistungsfähig, aber auch ungünstig im Handling. Für den produktiven Einsatz wird ein Server in einer professionellen Umgebung (Server-Hotel) vorgeschlagen. </w:t>
      </w:r>
    </w:p>
    <w:p w:rsidR="00835B6C" w:rsidRPr="00DD5560" w:rsidRDefault="00835B6C" w:rsidP="009D5113">
      <w:pPr>
        <w:rPr>
          <w:rFonts w:ascii="Courier New" w:hAnsi="Courier New" w:cs="Courier New"/>
          <w:sz w:val="24"/>
          <w:szCs w:val="24"/>
        </w:rPr>
      </w:pPr>
    </w:p>
    <w:p w:rsidR="00C36329" w:rsidRPr="00DD5560" w:rsidRDefault="00C36329" w:rsidP="009D5113">
      <w:pPr>
        <w:pStyle w:val="Listenabsatz"/>
        <w:numPr>
          <w:ilvl w:val="0"/>
          <w:numId w:val="2"/>
        </w:numPr>
        <w:rPr>
          <w:rFonts w:ascii="Courier New" w:hAnsi="Courier New" w:cs="Courier New"/>
          <w:b/>
          <w:sz w:val="24"/>
          <w:szCs w:val="24"/>
        </w:rPr>
      </w:pPr>
      <w:r w:rsidRPr="00DD5560">
        <w:rPr>
          <w:rFonts w:ascii="Courier New" w:hAnsi="Courier New" w:cs="Courier New"/>
          <w:b/>
          <w:sz w:val="24"/>
          <w:szCs w:val="24"/>
        </w:rPr>
        <w:t>Aufgabenstellung, Zielsetzung</w:t>
      </w:r>
    </w:p>
    <w:p w:rsidR="009D5113" w:rsidRPr="00DD5560" w:rsidRDefault="00835B6C" w:rsidP="009D5113">
      <w:pPr>
        <w:rPr>
          <w:rFonts w:ascii="Courier New" w:hAnsi="Courier New" w:cs="Courier New"/>
          <w:sz w:val="24"/>
          <w:szCs w:val="24"/>
        </w:rPr>
      </w:pPr>
      <w:r w:rsidRPr="00DD5560">
        <w:rPr>
          <w:rFonts w:ascii="Courier New" w:hAnsi="Courier New" w:cs="Courier New"/>
          <w:sz w:val="24"/>
          <w:szCs w:val="24"/>
        </w:rPr>
        <w:t>Im Rahmen der wissenschaftlichen Untersuchungen in der Abteilung Allgemeine Psychologie II des Instituts für Psychologie fallen umfangreiche Auswertungen und Simulationen an, die mit verschiedener Anwendungssoftware bisher auf leistungsfähigen PCs oder Workstation</w:t>
      </w:r>
      <w:r w:rsidR="001C6882" w:rsidRPr="00DD5560">
        <w:rPr>
          <w:rFonts w:ascii="Courier New" w:hAnsi="Courier New" w:cs="Courier New"/>
          <w:sz w:val="24"/>
          <w:szCs w:val="24"/>
        </w:rPr>
        <w:t>s</w:t>
      </w:r>
      <w:r w:rsidRPr="00DD5560">
        <w:rPr>
          <w:rFonts w:ascii="Courier New" w:hAnsi="Courier New" w:cs="Courier New"/>
          <w:sz w:val="24"/>
          <w:szCs w:val="24"/>
        </w:rPr>
        <w:t xml:space="preserve"> vor Ort durchgeführt werden. Insbesondere aufwendige mathematische Berechnungen mit dem Software-System MATLAB der Fa. The Mathworks benötigen dabei sehr lange Rechenzeiten, die bis zu Tagen und Wochen </w:t>
      </w:r>
      <w:r w:rsidR="00D10422" w:rsidRPr="00DD5560">
        <w:rPr>
          <w:rFonts w:ascii="Courier New" w:hAnsi="Courier New" w:cs="Courier New"/>
          <w:sz w:val="24"/>
          <w:szCs w:val="24"/>
        </w:rPr>
        <w:t xml:space="preserve">verliefen. </w:t>
      </w:r>
    </w:p>
    <w:p w:rsidR="00D10422" w:rsidRPr="00DD5560" w:rsidRDefault="00D10422" w:rsidP="009D5113">
      <w:pPr>
        <w:rPr>
          <w:rFonts w:ascii="Courier New" w:hAnsi="Courier New" w:cs="Courier New"/>
          <w:sz w:val="24"/>
          <w:szCs w:val="24"/>
        </w:rPr>
      </w:pPr>
      <w:r w:rsidRPr="00DD5560">
        <w:rPr>
          <w:rFonts w:ascii="Courier New" w:hAnsi="Courier New" w:cs="Courier New"/>
          <w:sz w:val="24"/>
          <w:szCs w:val="24"/>
        </w:rPr>
        <w:t xml:space="preserve">Um längere Wartezeiten zu vermeiden und noch umfangreichere Berechnungen zu ermöglichen, stellte sich die Aufgabe, eine wesentlich leistungsfähigere Rechnerkonfiguration zu planen und – wenn möglich – mit vertretbarem finanziellen Aufwand zu realisieren. </w:t>
      </w:r>
    </w:p>
    <w:p w:rsidR="00D10422" w:rsidRPr="00DD5560" w:rsidRDefault="00D10422" w:rsidP="009D5113">
      <w:pPr>
        <w:rPr>
          <w:rFonts w:ascii="Courier New" w:hAnsi="Courier New" w:cs="Courier New"/>
          <w:sz w:val="24"/>
          <w:szCs w:val="24"/>
        </w:rPr>
      </w:pPr>
      <w:r w:rsidRPr="00DD5560">
        <w:rPr>
          <w:rFonts w:ascii="Courier New" w:hAnsi="Courier New" w:cs="Courier New"/>
          <w:sz w:val="24"/>
          <w:szCs w:val="24"/>
        </w:rPr>
        <w:t xml:space="preserve">Aus Gründen der </w:t>
      </w:r>
      <w:r w:rsidR="001C6882" w:rsidRPr="00DD5560">
        <w:rPr>
          <w:rFonts w:ascii="Courier New" w:hAnsi="Courier New" w:cs="Courier New"/>
          <w:sz w:val="24"/>
          <w:szCs w:val="24"/>
        </w:rPr>
        <w:t xml:space="preserve">besonderen </w:t>
      </w:r>
      <w:r w:rsidRPr="00DD5560">
        <w:rPr>
          <w:rFonts w:ascii="Courier New" w:hAnsi="Courier New" w:cs="Courier New"/>
          <w:sz w:val="24"/>
          <w:szCs w:val="24"/>
        </w:rPr>
        <w:t xml:space="preserve">Vertraulichkeit und </w:t>
      </w:r>
      <w:r w:rsidR="001C6882" w:rsidRPr="00DD5560">
        <w:rPr>
          <w:rFonts w:ascii="Courier New" w:hAnsi="Courier New" w:cs="Courier New"/>
          <w:sz w:val="24"/>
          <w:szCs w:val="24"/>
        </w:rPr>
        <w:t xml:space="preserve">der </w:t>
      </w:r>
      <w:r w:rsidRPr="00DD5560">
        <w:rPr>
          <w:rFonts w:ascii="Courier New" w:hAnsi="Courier New" w:cs="Courier New"/>
          <w:sz w:val="24"/>
          <w:szCs w:val="24"/>
        </w:rPr>
        <w:t>Sicherheit der Daten und Ergebnisse sollten die genutzten Ressourcen möglichst innerhalb des Instituts oder der Abteilung verbleiben</w:t>
      </w:r>
      <w:r w:rsidR="005B2032" w:rsidRPr="00DD5560">
        <w:rPr>
          <w:rFonts w:ascii="Courier New" w:hAnsi="Courier New" w:cs="Courier New"/>
          <w:sz w:val="24"/>
          <w:szCs w:val="24"/>
        </w:rPr>
        <w:t xml:space="preserve"> und nur für die beteiligten Personen zugreifbar sein. Das schließt </w:t>
      </w:r>
      <w:r w:rsidR="001C6882" w:rsidRPr="00DD5560">
        <w:rPr>
          <w:rFonts w:ascii="Courier New" w:hAnsi="Courier New" w:cs="Courier New"/>
          <w:sz w:val="24"/>
          <w:szCs w:val="24"/>
        </w:rPr>
        <w:t xml:space="preserve">z.Zt. </w:t>
      </w:r>
      <w:r w:rsidR="005B2032" w:rsidRPr="00DD5560">
        <w:rPr>
          <w:rFonts w:ascii="Courier New" w:hAnsi="Courier New" w:cs="Courier New"/>
          <w:sz w:val="24"/>
          <w:szCs w:val="24"/>
        </w:rPr>
        <w:t>die Nutzung externer Rechner und Kommunikationsnetze aus.</w:t>
      </w:r>
    </w:p>
    <w:p w:rsidR="001C6882" w:rsidRPr="00DD5560" w:rsidRDefault="001C6882" w:rsidP="009D5113">
      <w:pPr>
        <w:rPr>
          <w:rFonts w:ascii="Courier New" w:hAnsi="Courier New" w:cs="Courier New"/>
          <w:sz w:val="24"/>
          <w:szCs w:val="24"/>
        </w:rPr>
      </w:pPr>
      <w:r w:rsidRPr="00DD5560">
        <w:rPr>
          <w:rFonts w:ascii="Courier New" w:hAnsi="Courier New" w:cs="Courier New"/>
          <w:sz w:val="24"/>
          <w:szCs w:val="24"/>
        </w:rPr>
        <w:t xml:space="preserve">Das Projekt hat das Ziel, innerhalb einer vertretbaren Zeit und zu vertretbaren Kosten </w:t>
      </w:r>
      <w:r w:rsidR="00AD662B" w:rsidRPr="00DD5560">
        <w:rPr>
          <w:rFonts w:ascii="Courier New" w:hAnsi="Courier New" w:cs="Courier New"/>
          <w:sz w:val="24"/>
          <w:szCs w:val="24"/>
        </w:rPr>
        <w:t xml:space="preserve">eine leistungsfähige Cluster-Lösung für die wissenschaftlichen Berechnungen bereit zu stellen. </w:t>
      </w:r>
    </w:p>
    <w:p w:rsidR="007F0985" w:rsidRPr="00DD5560" w:rsidRDefault="007F0985" w:rsidP="007F0985">
      <w:pPr>
        <w:tabs>
          <w:tab w:val="left" w:pos="3000"/>
        </w:tabs>
        <w:rPr>
          <w:rFonts w:ascii="Courier New" w:hAnsi="Courier New" w:cs="Courier New"/>
          <w:sz w:val="24"/>
          <w:szCs w:val="24"/>
        </w:rPr>
      </w:pPr>
    </w:p>
    <w:p w:rsidR="00C36329" w:rsidRPr="00DD5560" w:rsidRDefault="00C36329" w:rsidP="00835B6C">
      <w:pPr>
        <w:pStyle w:val="Listenabsatz"/>
        <w:numPr>
          <w:ilvl w:val="0"/>
          <w:numId w:val="2"/>
        </w:numPr>
        <w:rPr>
          <w:rFonts w:ascii="Courier New" w:hAnsi="Courier New" w:cs="Courier New"/>
          <w:b/>
          <w:sz w:val="24"/>
          <w:szCs w:val="24"/>
        </w:rPr>
      </w:pPr>
      <w:r w:rsidRPr="00DD5560">
        <w:rPr>
          <w:rFonts w:ascii="Courier New" w:hAnsi="Courier New" w:cs="Courier New"/>
          <w:b/>
          <w:sz w:val="24"/>
          <w:szCs w:val="24"/>
        </w:rPr>
        <w:t xml:space="preserve">Vorgehensweise, </w:t>
      </w:r>
      <w:r w:rsidR="002F79E1" w:rsidRPr="00DD5560">
        <w:rPr>
          <w:rFonts w:ascii="Courier New" w:hAnsi="Courier New" w:cs="Courier New"/>
          <w:b/>
          <w:sz w:val="24"/>
          <w:szCs w:val="24"/>
        </w:rPr>
        <w:t xml:space="preserve">Projektschritte, </w:t>
      </w:r>
      <w:r w:rsidRPr="00DD5560">
        <w:rPr>
          <w:rFonts w:ascii="Courier New" w:hAnsi="Courier New" w:cs="Courier New"/>
          <w:b/>
          <w:sz w:val="24"/>
          <w:szCs w:val="24"/>
        </w:rPr>
        <w:t>Zeitplan</w:t>
      </w:r>
    </w:p>
    <w:p w:rsidR="00835B6C" w:rsidRPr="00DD5560" w:rsidRDefault="000D2749" w:rsidP="00835B6C">
      <w:pPr>
        <w:rPr>
          <w:rFonts w:ascii="Courier New" w:hAnsi="Courier New" w:cs="Courier New"/>
          <w:sz w:val="24"/>
          <w:szCs w:val="24"/>
        </w:rPr>
      </w:pPr>
      <w:r w:rsidRPr="00DD5560">
        <w:rPr>
          <w:rFonts w:ascii="Courier New" w:hAnsi="Courier New" w:cs="Courier New"/>
          <w:sz w:val="24"/>
          <w:szCs w:val="24"/>
        </w:rPr>
        <w:lastRenderedPageBreak/>
        <w:t xml:space="preserve">Um bald zu konkreten Vorschlägen, zu ersten Tests und zu einer sicheren Entscheidung zu kommen, wurde folgende Vorgehensweise erwählt: </w:t>
      </w:r>
    </w:p>
    <w:p w:rsidR="000D2749" w:rsidRPr="00DD5560" w:rsidRDefault="000D2749" w:rsidP="000D2749">
      <w:pPr>
        <w:pStyle w:val="Listenabsatz"/>
        <w:numPr>
          <w:ilvl w:val="0"/>
          <w:numId w:val="3"/>
        </w:numPr>
        <w:rPr>
          <w:rFonts w:ascii="Courier New" w:hAnsi="Courier New" w:cs="Courier New"/>
          <w:sz w:val="24"/>
          <w:szCs w:val="24"/>
        </w:rPr>
      </w:pPr>
      <w:r w:rsidRPr="00DD5560">
        <w:rPr>
          <w:rFonts w:ascii="Courier New" w:hAnsi="Courier New" w:cs="Courier New"/>
          <w:sz w:val="24"/>
          <w:szCs w:val="24"/>
        </w:rPr>
        <w:t xml:space="preserve">Mögliche Hardware- und Software-Konfigurationen </w:t>
      </w:r>
      <w:r w:rsidR="007F0985" w:rsidRPr="00DD5560">
        <w:rPr>
          <w:rFonts w:ascii="Courier New" w:hAnsi="Courier New" w:cs="Courier New"/>
          <w:sz w:val="24"/>
          <w:szCs w:val="24"/>
        </w:rPr>
        <w:t xml:space="preserve">wurden mit kompetenten Lieferanten und Partnern erarbeitet. </w:t>
      </w:r>
    </w:p>
    <w:p w:rsidR="007F0985" w:rsidRPr="00DD5560" w:rsidRDefault="007F0985" w:rsidP="000D2749">
      <w:pPr>
        <w:pStyle w:val="Listenabsatz"/>
        <w:numPr>
          <w:ilvl w:val="0"/>
          <w:numId w:val="3"/>
        </w:numPr>
        <w:rPr>
          <w:rFonts w:ascii="Courier New" w:hAnsi="Courier New" w:cs="Courier New"/>
          <w:sz w:val="24"/>
          <w:szCs w:val="24"/>
        </w:rPr>
      </w:pPr>
      <w:r w:rsidRPr="00DD5560">
        <w:rPr>
          <w:rFonts w:ascii="Courier New" w:hAnsi="Courier New" w:cs="Courier New"/>
          <w:sz w:val="24"/>
          <w:szCs w:val="24"/>
        </w:rPr>
        <w:t xml:space="preserve">Parallel dazu wurde eine Test-Konfiguration aus vorhandenen Komponenten aufgebaut. </w:t>
      </w:r>
    </w:p>
    <w:p w:rsidR="007F0985" w:rsidRPr="00DD5560" w:rsidRDefault="007F0985" w:rsidP="000D2749">
      <w:pPr>
        <w:pStyle w:val="Listenabsatz"/>
        <w:numPr>
          <w:ilvl w:val="0"/>
          <w:numId w:val="3"/>
        </w:numPr>
        <w:rPr>
          <w:rFonts w:ascii="Courier New" w:hAnsi="Courier New" w:cs="Courier New"/>
          <w:sz w:val="24"/>
          <w:szCs w:val="24"/>
        </w:rPr>
      </w:pPr>
      <w:r w:rsidRPr="00DD5560">
        <w:rPr>
          <w:rFonts w:ascii="Courier New" w:hAnsi="Courier New" w:cs="Courier New"/>
          <w:sz w:val="24"/>
          <w:szCs w:val="24"/>
        </w:rPr>
        <w:t>Es wurden Alternativen für die produktive Konfiguration</w:t>
      </w:r>
      <w:r w:rsidR="00231D88" w:rsidRPr="00DD5560">
        <w:rPr>
          <w:rFonts w:ascii="Courier New" w:hAnsi="Courier New" w:cs="Courier New"/>
          <w:sz w:val="24"/>
          <w:szCs w:val="24"/>
        </w:rPr>
        <w:t xml:space="preserve"> erarbeitet und Angebote eingehol</w:t>
      </w:r>
      <w:r w:rsidRPr="00DD5560">
        <w:rPr>
          <w:rFonts w:ascii="Courier New" w:hAnsi="Courier New" w:cs="Courier New"/>
          <w:sz w:val="24"/>
          <w:szCs w:val="24"/>
        </w:rPr>
        <w:t xml:space="preserve">t und verglichen. </w:t>
      </w:r>
    </w:p>
    <w:p w:rsidR="007F0985" w:rsidRPr="00DD5560" w:rsidRDefault="007F0985" w:rsidP="000D2749">
      <w:pPr>
        <w:pStyle w:val="Listenabsatz"/>
        <w:numPr>
          <w:ilvl w:val="0"/>
          <w:numId w:val="3"/>
        </w:numPr>
        <w:rPr>
          <w:rFonts w:ascii="Courier New" w:hAnsi="Courier New" w:cs="Courier New"/>
          <w:sz w:val="24"/>
          <w:szCs w:val="24"/>
        </w:rPr>
      </w:pPr>
      <w:r w:rsidRPr="00DD5560">
        <w:rPr>
          <w:rFonts w:ascii="Courier New" w:hAnsi="Courier New" w:cs="Courier New"/>
          <w:sz w:val="24"/>
          <w:szCs w:val="24"/>
        </w:rPr>
        <w:t>Nach Vorliegen von Test-Ergebnissen wurde ein Projekt- und Investit</w:t>
      </w:r>
      <w:r w:rsidR="00E4223C" w:rsidRPr="00DD5560">
        <w:rPr>
          <w:rFonts w:ascii="Courier New" w:hAnsi="Courier New" w:cs="Courier New"/>
          <w:sz w:val="24"/>
          <w:szCs w:val="24"/>
        </w:rPr>
        <w:t>i</w:t>
      </w:r>
      <w:r w:rsidRPr="00DD5560">
        <w:rPr>
          <w:rFonts w:ascii="Courier New" w:hAnsi="Courier New" w:cs="Courier New"/>
          <w:sz w:val="24"/>
          <w:szCs w:val="24"/>
        </w:rPr>
        <w:t xml:space="preserve">onsantrag </w:t>
      </w:r>
      <w:r w:rsidR="00231D88" w:rsidRPr="00DD5560">
        <w:rPr>
          <w:rFonts w:ascii="Courier New" w:hAnsi="Courier New" w:cs="Courier New"/>
          <w:sz w:val="24"/>
          <w:szCs w:val="24"/>
        </w:rPr>
        <w:t xml:space="preserve">für die produktive Konfiguration </w:t>
      </w:r>
      <w:r w:rsidRPr="00DD5560">
        <w:rPr>
          <w:rFonts w:ascii="Courier New" w:hAnsi="Courier New" w:cs="Courier New"/>
          <w:sz w:val="24"/>
          <w:szCs w:val="24"/>
        </w:rPr>
        <w:t xml:space="preserve">eingereicht. </w:t>
      </w:r>
    </w:p>
    <w:p w:rsidR="007F0985" w:rsidRPr="00DD5560" w:rsidRDefault="007F0985" w:rsidP="000D2749">
      <w:pPr>
        <w:pStyle w:val="Listenabsatz"/>
        <w:numPr>
          <w:ilvl w:val="0"/>
          <w:numId w:val="3"/>
        </w:numPr>
        <w:rPr>
          <w:rFonts w:ascii="Courier New" w:hAnsi="Courier New" w:cs="Courier New"/>
          <w:sz w:val="24"/>
          <w:szCs w:val="24"/>
        </w:rPr>
      </w:pPr>
      <w:r w:rsidRPr="00DD5560">
        <w:rPr>
          <w:rFonts w:ascii="Courier New" w:hAnsi="Courier New" w:cs="Courier New"/>
          <w:sz w:val="24"/>
          <w:szCs w:val="24"/>
        </w:rPr>
        <w:t>Nach Genehmigung der Investition wird die Entscheidung über die zu beschaffende Konfiguration getroffen</w:t>
      </w:r>
      <w:r w:rsidR="00E4223C" w:rsidRPr="00DD5560">
        <w:rPr>
          <w:rFonts w:ascii="Courier New" w:hAnsi="Courier New" w:cs="Courier New"/>
          <w:sz w:val="24"/>
          <w:szCs w:val="24"/>
        </w:rPr>
        <w:t xml:space="preserve"> und die Bestellung eingeleitet</w:t>
      </w:r>
      <w:r w:rsidRPr="00DD5560">
        <w:rPr>
          <w:rFonts w:ascii="Courier New" w:hAnsi="Courier New" w:cs="Courier New"/>
          <w:sz w:val="24"/>
          <w:szCs w:val="24"/>
        </w:rPr>
        <w:t xml:space="preserve">. </w:t>
      </w:r>
    </w:p>
    <w:p w:rsidR="00231D88" w:rsidRPr="00DD5560" w:rsidRDefault="00231D88" w:rsidP="000D2749">
      <w:pPr>
        <w:pStyle w:val="Listenabsatz"/>
        <w:numPr>
          <w:ilvl w:val="0"/>
          <w:numId w:val="3"/>
        </w:numPr>
        <w:rPr>
          <w:rFonts w:ascii="Courier New" w:hAnsi="Courier New" w:cs="Courier New"/>
          <w:sz w:val="24"/>
          <w:szCs w:val="24"/>
        </w:rPr>
      </w:pPr>
      <w:r w:rsidRPr="00DD5560">
        <w:rPr>
          <w:rFonts w:ascii="Courier New" w:hAnsi="Courier New" w:cs="Courier New"/>
          <w:sz w:val="24"/>
          <w:szCs w:val="24"/>
        </w:rPr>
        <w:t xml:space="preserve">Die produktive Cluster-Konfiguration soll installiert und in Betrieb genommen werden. </w:t>
      </w:r>
    </w:p>
    <w:p w:rsidR="00E4223C" w:rsidRPr="00DD5560" w:rsidRDefault="00DC442B" w:rsidP="00E4223C">
      <w:pPr>
        <w:rPr>
          <w:rFonts w:ascii="Courier New" w:hAnsi="Courier New" w:cs="Courier New"/>
          <w:sz w:val="24"/>
          <w:szCs w:val="24"/>
        </w:rPr>
      </w:pPr>
      <w:r>
        <w:rPr>
          <w:rFonts w:ascii="Courier New" w:hAnsi="Courier New" w:cs="Courier New"/>
          <w:sz w:val="24"/>
          <w:szCs w:val="24"/>
        </w:rPr>
        <w:t>Das Projekt soll</w:t>
      </w:r>
      <w:r w:rsidR="00E4223C" w:rsidRPr="00DD5560">
        <w:rPr>
          <w:rFonts w:ascii="Courier New" w:hAnsi="Courier New" w:cs="Courier New"/>
          <w:sz w:val="24"/>
          <w:szCs w:val="24"/>
        </w:rPr>
        <w:t xml:space="preserve"> i</w:t>
      </w:r>
      <w:r w:rsidR="00231D88" w:rsidRPr="00DD5560">
        <w:rPr>
          <w:rFonts w:ascii="Courier New" w:hAnsi="Courier New" w:cs="Courier New"/>
          <w:sz w:val="24"/>
          <w:szCs w:val="24"/>
        </w:rPr>
        <w:t>m Laufe des Wintersemesters 2013</w:t>
      </w:r>
      <w:r w:rsidR="00E4223C" w:rsidRPr="00DD5560">
        <w:rPr>
          <w:rFonts w:ascii="Courier New" w:hAnsi="Courier New" w:cs="Courier New"/>
          <w:sz w:val="24"/>
          <w:szCs w:val="24"/>
        </w:rPr>
        <w:t xml:space="preserve">/14 </w:t>
      </w:r>
      <w:r>
        <w:rPr>
          <w:rFonts w:ascii="Courier New" w:hAnsi="Courier New" w:cs="Courier New"/>
          <w:sz w:val="24"/>
          <w:szCs w:val="24"/>
        </w:rPr>
        <w:t xml:space="preserve">und Sommersemesters 2014 </w:t>
      </w:r>
      <w:r w:rsidR="00E4223C" w:rsidRPr="00DD5560">
        <w:rPr>
          <w:rFonts w:ascii="Courier New" w:hAnsi="Courier New" w:cs="Courier New"/>
          <w:sz w:val="24"/>
          <w:szCs w:val="24"/>
        </w:rPr>
        <w:t>abgewickelt</w:t>
      </w:r>
      <w:r w:rsidR="00231D88" w:rsidRPr="00DD5560">
        <w:rPr>
          <w:rFonts w:ascii="Courier New" w:hAnsi="Courier New" w:cs="Courier New"/>
          <w:sz w:val="24"/>
          <w:szCs w:val="24"/>
        </w:rPr>
        <w:t xml:space="preserve"> werden</w:t>
      </w:r>
      <w:r w:rsidR="00E4223C" w:rsidRPr="00DD5560">
        <w:rPr>
          <w:rFonts w:ascii="Courier New" w:hAnsi="Courier New" w:cs="Courier New"/>
          <w:sz w:val="24"/>
          <w:szCs w:val="24"/>
        </w:rPr>
        <w:t xml:space="preserve">, mit folgenden Projektschritten: </w:t>
      </w:r>
    </w:p>
    <w:p w:rsidR="00E4223C" w:rsidRPr="00DD5560" w:rsidRDefault="00E4223C" w:rsidP="00E4223C">
      <w:pPr>
        <w:pStyle w:val="Listenabsatz"/>
        <w:numPr>
          <w:ilvl w:val="0"/>
          <w:numId w:val="3"/>
        </w:numPr>
        <w:rPr>
          <w:rFonts w:ascii="Courier New" w:hAnsi="Courier New" w:cs="Courier New"/>
          <w:sz w:val="24"/>
          <w:szCs w:val="24"/>
        </w:rPr>
      </w:pPr>
      <w:r w:rsidRPr="00DD5560">
        <w:rPr>
          <w:rFonts w:ascii="Courier New" w:hAnsi="Courier New" w:cs="Courier New"/>
          <w:sz w:val="24"/>
          <w:szCs w:val="24"/>
        </w:rPr>
        <w:t>Erstellung der Test-Konfiguration bis Ende 2013</w:t>
      </w:r>
    </w:p>
    <w:p w:rsidR="00E4223C" w:rsidRPr="00DD5560" w:rsidRDefault="00E4223C" w:rsidP="00E4223C">
      <w:pPr>
        <w:pStyle w:val="Listenabsatz"/>
        <w:numPr>
          <w:ilvl w:val="0"/>
          <w:numId w:val="3"/>
        </w:numPr>
        <w:rPr>
          <w:rFonts w:ascii="Courier New" w:hAnsi="Courier New" w:cs="Courier New"/>
          <w:sz w:val="24"/>
          <w:szCs w:val="24"/>
        </w:rPr>
      </w:pPr>
      <w:r w:rsidRPr="00DD5560">
        <w:rPr>
          <w:rFonts w:ascii="Courier New" w:hAnsi="Courier New" w:cs="Courier New"/>
          <w:sz w:val="24"/>
          <w:szCs w:val="24"/>
        </w:rPr>
        <w:t>Projektantrag bis Ostern 2014</w:t>
      </w:r>
    </w:p>
    <w:p w:rsidR="00E4223C" w:rsidRPr="00DD5560" w:rsidRDefault="00DC442B" w:rsidP="00E4223C">
      <w:pPr>
        <w:pStyle w:val="Listenabsatz"/>
        <w:numPr>
          <w:ilvl w:val="0"/>
          <w:numId w:val="3"/>
        </w:numPr>
        <w:rPr>
          <w:rFonts w:ascii="Courier New" w:hAnsi="Courier New" w:cs="Courier New"/>
          <w:sz w:val="24"/>
          <w:szCs w:val="24"/>
        </w:rPr>
      </w:pPr>
      <w:r>
        <w:rPr>
          <w:rFonts w:ascii="Courier New" w:hAnsi="Courier New" w:cs="Courier New"/>
          <w:sz w:val="24"/>
          <w:szCs w:val="24"/>
        </w:rPr>
        <w:t>Produktive Konfiguration bis Herbst</w:t>
      </w:r>
      <w:r w:rsidR="00E4223C" w:rsidRPr="00DD5560">
        <w:rPr>
          <w:rFonts w:ascii="Courier New" w:hAnsi="Courier New" w:cs="Courier New"/>
          <w:sz w:val="24"/>
          <w:szCs w:val="24"/>
        </w:rPr>
        <w:t xml:space="preserve"> 2014</w:t>
      </w:r>
    </w:p>
    <w:p w:rsidR="00835B6C" w:rsidRPr="00DD5560" w:rsidRDefault="00835B6C" w:rsidP="00835B6C">
      <w:pPr>
        <w:rPr>
          <w:rFonts w:ascii="Courier New" w:hAnsi="Courier New" w:cs="Courier New"/>
          <w:sz w:val="24"/>
          <w:szCs w:val="24"/>
        </w:rPr>
      </w:pPr>
    </w:p>
    <w:p w:rsidR="00C36329" w:rsidRPr="00DD5560" w:rsidRDefault="00231D88" w:rsidP="00AF27A4">
      <w:pPr>
        <w:pStyle w:val="Listenabsatz"/>
        <w:numPr>
          <w:ilvl w:val="0"/>
          <w:numId w:val="2"/>
        </w:numPr>
        <w:rPr>
          <w:rFonts w:ascii="Courier New" w:hAnsi="Courier New" w:cs="Courier New"/>
          <w:b/>
          <w:sz w:val="24"/>
          <w:szCs w:val="24"/>
        </w:rPr>
      </w:pPr>
      <w:r w:rsidRPr="00DD5560">
        <w:rPr>
          <w:rFonts w:ascii="Courier New" w:hAnsi="Courier New" w:cs="Courier New"/>
          <w:b/>
          <w:sz w:val="24"/>
          <w:szCs w:val="24"/>
        </w:rPr>
        <w:t xml:space="preserve">Planung der Konfiguration </w:t>
      </w:r>
    </w:p>
    <w:p w:rsidR="00835B6C" w:rsidRPr="00DD5560" w:rsidRDefault="00AF27A4" w:rsidP="00835B6C">
      <w:pPr>
        <w:rPr>
          <w:rFonts w:ascii="Courier New" w:hAnsi="Courier New" w:cs="Courier New"/>
          <w:sz w:val="24"/>
          <w:szCs w:val="24"/>
        </w:rPr>
      </w:pPr>
      <w:r w:rsidRPr="00DD5560">
        <w:rPr>
          <w:rFonts w:ascii="Courier New" w:hAnsi="Courier New" w:cs="Courier New"/>
          <w:sz w:val="24"/>
          <w:szCs w:val="24"/>
        </w:rPr>
        <w:t xml:space="preserve">Die System-Architektur und –Konfiguration wird durch die Anwendungs-Software bestimmt, die insbesondere den Grad der Parallelisierung der Verarbeitung vorgibt. </w:t>
      </w:r>
    </w:p>
    <w:p w:rsidR="00AF27A4" w:rsidRPr="00DD5560" w:rsidRDefault="00AF27A4" w:rsidP="00835B6C">
      <w:pPr>
        <w:rPr>
          <w:rFonts w:ascii="Courier New" w:hAnsi="Courier New" w:cs="Courier New"/>
          <w:sz w:val="24"/>
          <w:szCs w:val="24"/>
        </w:rPr>
      </w:pPr>
    </w:p>
    <w:p w:rsidR="00C36329" w:rsidRPr="00DD5560" w:rsidRDefault="00AF27A4" w:rsidP="00835B6C">
      <w:pPr>
        <w:pStyle w:val="Listenabsatz"/>
        <w:numPr>
          <w:ilvl w:val="1"/>
          <w:numId w:val="2"/>
        </w:numPr>
        <w:rPr>
          <w:rFonts w:ascii="Courier New" w:hAnsi="Courier New" w:cs="Courier New"/>
          <w:b/>
          <w:sz w:val="24"/>
          <w:szCs w:val="24"/>
        </w:rPr>
      </w:pPr>
      <w:r w:rsidRPr="00DD5560">
        <w:rPr>
          <w:rFonts w:ascii="Courier New" w:hAnsi="Courier New" w:cs="Courier New"/>
          <w:b/>
          <w:sz w:val="24"/>
          <w:szCs w:val="24"/>
        </w:rPr>
        <w:t>Anwendungs-</w:t>
      </w:r>
      <w:r w:rsidR="006362F9" w:rsidRPr="00DD5560">
        <w:rPr>
          <w:rFonts w:ascii="Courier New" w:hAnsi="Courier New" w:cs="Courier New"/>
          <w:b/>
          <w:sz w:val="24"/>
          <w:szCs w:val="24"/>
        </w:rPr>
        <w:t>Struktur und -</w:t>
      </w:r>
      <w:r w:rsidRPr="00DD5560">
        <w:rPr>
          <w:rFonts w:ascii="Courier New" w:hAnsi="Courier New" w:cs="Courier New"/>
          <w:b/>
          <w:sz w:val="24"/>
          <w:szCs w:val="24"/>
        </w:rPr>
        <w:t>Software</w:t>
      </w:r>
    </w:p>
    <w:p w:rsidR="00835B6C" w:rsidRPr="00DD5560" w:rsidRDefault="00CB6927" w:rsidP="00835B6C">
      <w:pPr>
        <w:rPr>
          <w:rFonts w:ascii="Courier New" w:hAnsi="Courier New" w:cs="Courier New"/>
          <w:sz w:val="24"/>
          <w:szCs w:val="24"/>
        </w:rPr>
      </w:pPr>
      <w:r w:rsidRPr="00DD5560">
        <w:rPr>
          <w:rFonts w:ascii="Courier New" w:hAnsi="Courier New" w:cs="Courier New"/>
          <w:sz w:val="24"/>
          <w:szCs w:val="24"/>
        </w:rPr>
        <w:t xml:space="preserve">Zum Einsatz kommt schwerpunktmäßig das </w:t>
      </w:r>
      <w:r w:rsidRPr="00DD5560">
        <w:rPr>
          <w:rFonts w:ascii="Courier New" w:hAnsi="Courier New" w:cs="Courier New"/>
          <w:b/>
          <w:sz w:val="24"/>
          <w:szCs w:val="24"/>
        </w:rPr>
        <w:t>Mathematische Anwendungssystem MATLAB der Firma The Mathworks GmbH</w:t>
      </w:r>
      <w:r w:rsidRPr="00DD5560">
        <w:rPr>
          <w:rFonts w:ascii="Courier New" w:hAnsi="Courier New" w:cs="Courier New"/>
          <w:sz w:val="24"/>
          <w:szCs w:val="24"/>
        </w:rPr>
        <w:t xml:space="preserve"> in der Version R2013</w:t>
      </w:r>
      <w:r w:rsidR="00E31BD8" w:rsidRPr="00DD5560">
        <w:rPr>
          <w:rFonts w:ascii="Courier New" w:hAnsi="Courier New" w:cs="Courier New"/>
          <w:sz w:val="24"/>
          <w:szCs w:val="24"/>
        </w:rPr>
        <w:t xml:space="preserve">/14 </w:t>
      </w:r>
      <w:r w:rsidRPr="00DD5560">
        <w:rPr>
          <w:rFonts w:ascii="Courier New" w:hAnsi="Courier New" w:cs="Courier New"/>
          <w:sz w:val="24"/>
          <w:szCs w:val="24"/>
        </w:rPr>
        <w:t xml:space="preserve">a/b. Die Auswerte-Programme enthalten </w:t>
      </w:r>
      <w:r w:rsidR="006362F9" w:rsidRPr="00DD5560">
        <w:rPr>
          <w:rFonts w:ascii="Courier New" w:hAnsi="Courier New" w:cs="Courier New"/>
          <w:sz w:val="24"/>
          <w:szCs w:val="24"/>
        </w:rPr>
        <w:t xml:space="preserve">vom verantwortlichen Wissenschaftler selbstgeschriebene Routinen mit mathematischen Simulationen, die für unterschiedliche Parameter in sehr hohen Stückzahlen durchlaufen werden. Eine serielle Verarbeitung auf einem Prozessor führt dabei zu den beobachteten sehr langen Rechenzeiten. Deshalb ist die Frage der Parallelisierbarkeit der Berechnungen von entscheidender Bedeutung: Nur wenn viele Teil-Auswertungen als separate </w:t>
      </w:r>
      <w:r w:rsidR="0082603D" w:rsidRPr="00DD5560">
        <w:rPr>
          <w:rFonts w:ascii="Courier New" w:hAnsi="Courier New" w:cs="Courier New"/>
          <w:sz w:val="24"/>
          <w:szCs w:val="24"/>
        </w:rPr>
        <w:lastRenderedPageBreak/>
        <w:t xml:space="preserve">parallele </w:t>
      </w:r>
      <w:r w:rsidR="006362F9" w:rsidRPr="00DD5560">
        <w:rPr>
          <w:rFonts w:ascii="Courier New" w:hAnsi="Courier New" w:cs="Courier New"/>
          <w:sz w:val="24"/>
          <w:szCs w:val="24"/>
        </w:rPr>
        <w:t>Prozesse auf vielen parallelen Prozessoren eines Clusters ablaufen können</w:t>
      </w:r>
      <w:r w:rsidR="0082603D" w:rsidRPr="00DD5560">
        <w:rPr>
          <w:rFonts w:ascii="Courier New" w:hAnsi="Courier New" w:cs="Courier New"/>
          <w:sz w:val="24"/>
          <w:szCs w:val="24"/>
        </w:rPr>
        <w:t xml:space="preserve">, wird eine wesentliche Beschleunigung erzielt werden können. </w:t>
      </w:r>
    </w:p>
    <w:p w:rsidR="00A42BBC" w:rsidRPr="00DD5560" w:rsidRDefault="0082603D" w:rsidP="00835B6C">
      <w:pPr>
        <w:rPr>
          <w:rFonts w:ascii="Courier New" w:hAnsi="Courier New" w:cs="Courier New"/>
          <w:sz w:val="24"/>
          <w:szCs w:val="24"/>
        </w:rPr>
      </w:pPr>
      <w:r w:rsidRPr="00DD5560">
        <w:rPr>
          <w:rFonts w:ascii="Courier New" w:hAnsi="Courier New" w:cs="Courier New"/>
          <w:sz w:val="24"/>
          <w:szCs w:val="24"/>
        </w:rPr>
        <w:t>Um dies fü</w:t>
      </w:r>
      <w:r w:rsidR="008635F4">
        <w:rPr>
          <w:rFonts w:ascii="Courier New" w:hAnsi="Courier New" w:cs="Courier New"/>
          <w:sz w:val="24"/>
          <w:szCs w:val="24"/>
        </w:rPr>
        <w:t>r unseren Anwendungsfall zu klär</w:t>
      </w:r>
      <w:r w:rsidRPr="00DD5560">
        <w:rPr>
          <w:rFonts w:ascii="Courier New" w:hAnsi="Courier New" w:cs="Courier New"/>
          <w:sz w:val="24"/>
          <w:szCs w:val="24"/>
        </w:rPr>
        <w:t>en, wurde ein Software-Spezialist von Mathworks (Herr Glässer) hinzugezogen. Die Diskussion mit ihm ergab, dass die Anwendung mit Hilfe der MATLAB-Zusatzfunktionen (Toolboxen)</w:t>
      </w:r>
      <w:r w:rsidR="00B61A1D" w:rsidRPr="00DD5560">
        <w:rPr>
          <w:rFonts w:ascii="Courier New" w:hAnsi="Courier New" w:cs="Courier New"/>
          <w:sz w:val="24"/>
          <w:szCs w:val="24"/>
        </w:rPr>
        <w:t xml:space="preserve">: </w:t>
      </w:r>
    </w:p>
    <w:p w:rsidR="00A42BBC" w:rsidRPr="00652A71" w:rsidRDefault="00B61A1D" w:rsidP="00835B6C">
      <w:pPr>
        <w:rPr>
          <w:rFonts w:ascii="Courier New" w:hAnsi="Courier New" w:cs="Courier New"/>
          <w:b/>
          <w:sz w:val="24"/>
          <w:szCs w:val="24"/>
          <w:lang w:val="en-US"/>
        </w:rPr>
      </w:pPr>
      <w:r w:rsidRPr="00652A71">
        <w:rPr>
          <w:rFonts w:ascii="Courier New" w:hAnsi="Courier New" w:cs="Courier New"/>
          <w:b/>
          <w:sz w:val="24"/>
          <w:szCs w:val="24"/>
          <w:lang w:val="en-US"/>
        </w:rPr>
        <w:t xml:space="preserve">- </w:t>
      </w:r>
      <w:r w:rsidR="0082603D" w:rsidRPr="00652A71">
        <w:rPr>
          <w:rFonts w:ascii="Courier New" w:hAnsi="Courier New" w:cs="Courier New"/>
          <w:b/>
          <w:sz w:val="24"/>
          <w:szCs w:val="24"/>
          <w:lang w:val="en-US"/>
        </w:rPr>
        <w:t>MATLA</w:t>
      </w:r>
      <w:r w:rsidRPr="00652A71">
        <w:rPr>
          <w:rFonts w:ascii="Courier New" w:hAnsi="Courier New" w:cs="Courier New"/>
          <w:b/>
          <w:sz w:val="24"/>
          <w:szCs w:val="24"/>
          <w:lang w:val="en-US"/>
        </w:rPr>
        <w:t>B Distributed Computing Server</w:t>
      </w:r>
      <w:r w:rsidR="0082603D" w:rsidRPr="00652A71">
        <w:rPr>
          <w:rFonts w:ascii="Courier New" w:hAnsi="Courier New" w:cs="Courier New"/>
          <w:b/>
          <w:sz w:val="24"/>
          <w:szCs w:val="24"/>
          <w:lang w:val="en-US"/>
        </w:rPr>
        <w:t xml:space="preserve"> und </w:t>
      </w:r>
    </w:p>
    <w:p w:rsidR="00A42BBC" w:rsidRPr="00652A71" w:rsidRDefault="00B61A1D" w:rsidP="00835B6C">
      <w:pPr>
        <w:rPr>
          <w:rFonts w:ascii="Courier New" w:hAnsi="Courier New" w:cs="Courier New"/>
          <w:b/>
          <w:sz w:val="24"/>
          <w:szCs w:val="24"/>
          <w:lang w:val="en-US"/>
        </w:rPr>
      </w:pPr>
      <w:r w:rsidRPr="00652A71">
        <w:rPr>
          <w:rFonts w:ascii="Courier New" w:hAnsi="Courier New" w:cs="Courier New"/>
          <w:b/>
          <w:sz w:val="24"/>
          <w:szCs w:val="24"/>
          <w:lang w:val="en-US"/>
        </w:rPr>
        <w:t xml:space="preserve">- </w:t>
      </w:r>
      <w:r w:rsidR="000A52AD" w:rsidRPr="00652A71">
        <w:rPr>
          <w:rFonts w:ascii="Courier New" w:hAnsi="Courier New" w:cs="Courier New"/>
          <w:b/>
          <w:sz w:val="24"/>
          <w:szCs w:val="24"/>
          <w:lang w:val="en-US"/>
        </w:rPr>
        <w:t>Parallel Computing Toolbox</w:t>
      </w:r>
      <w:r w:rsidR="00F87E05" w:rsidRPr="00652A71">
        <w:rPr>
          <w:rFonts w:ascii="Courier New" w:hAnsi="Courier New" w:cs="Courier New"/>
          <w:b/>
          <w:sz w:val="24"/>
          <w:szCs w:val="24"/>
          <w:lang w:val="en-US"/>
        </w:rPr>
        <w:t xml:space="preserve"> </w:t>
      </w:r>
    </w:p>
    <w:p w:rsidR="00654B76" w:rsidRPr="00DD5560" w:rsidRDefault="00F87E05" w:rsidP="00835B6C">
      <w:pPr>
        <w:rPr>
          <w:rFonts w:ascii="Courier New" w:hAnsi="Courier New" w:cs="Courier New"/>
          <w:sz w:val="24"/>
          <w:szCs w:val="24"/>
        </w:rPr>
      </w:pPr>
      <w:r w:rsidRPr="00DD5560">
        <w:rPr>
          <w:rFonts w:ascii="Courier New" w:hAnsi="Courier New" w:cs="Courier New"/>
          <w:sz w:val="24"/>
          <w:szCs w:val="24"/>
        </w:rPr>
        <w:t>so parallelisiert werden kann, dass ein Cluster von 30 bis 60 Prozessoren</w:t>
      </w:r>
      <w:r w:rsidR="00B61A1D" w:rsidRPr="00DD5560">
        <w:rPr>
          <w:rFonts w:ascii="Courier New" w:hAnsi="Courier New" w:cs="Courier New"/>
          <w:sz w:val="24"/>
          <w:szCs w:val="24"/>
        </w:rPr>
        <w:t xml:space="preserve"> </w:t>
      </w:r>
      <w:r w:rsidR="004E3132" w:rsidRPr="00DD5560">
        <w:rPr>
          <w:rFonts w:ascii="Courier New" w:hAnsi="Courier New" w:cs="Courier New"/>
          <w:sz w:val="24"/>
          <w:szCs w:val="24"/>
        </w:rPr>
        <w:t xml:space="preserve">(Cores) </w:t>
      </w:r>
      <w:r w:rsidR="00B61A1D" w:rsidRPr="00DD5560">
        <w:rPr>
          <w:rFonts w:ascii="Courier New" w:hAnsi="Courier New" w:cs="Courier New"/>
          <w:sz w:val="24"/>
          <w:szCs w:val="24"/>
        </w:rPr>
        <w:t xml:space="preserve">eine entsprechende Beschleunigung erzielen wird. </w:t>
      </w:r>
    </w:p>
    <w:p w:rsidR="0082603D" w:rsidRPr="00DD5560" w:rsidRDefault="004E3132" w:rsidP="00835B6C">
      <w:pPr>
        <w:rPr>
          <w:rFonts w:ascii="Courier New" w:hAnsi="Courier New" w:cs="Courier New"/>
          <w:sz w:val="24"/>
          <w:szCs w:val="24"/>
        </w:rPr>
      </w:pPr>
      <w:r w:rsidRPr="00DD5560">
        <w:rPr>
          <w:rFonts w:ascii="Courier New" w:hAnsi="Courier New" w:cs="Courier New"/>
          <w:sz w:val="24"/>
          <w:szCs w:val="24"/>
        </w:rPr>
        <w:t>M</w:t>
      </w:r>
      <w:r w:rsidR="00654B76" w:rsidRPr="00DD5560">
        <w:rPr>
          <w:rFonts w:ascii="Courier New" w:hAnsi="Courier New" w:cs="Courier New"/>
          <w:sz w:val="24"/>
          <w:szCs w:val="24"/>
        </w:rPr>
        <w:t>ATLAB erzeugt dabei sog. Worker</w:t>
      </w:r>
      <w:r w:rsidRPr="00DD5560">
        <w:rPr>
          <w:rFonts w:ascii="Courier New" w:hAnsi="Courier New" w:cs="Courier New"/>
          <w:sz w:val="24"/>
          <w:szCs w:val="24"/>
        </w:rPr>
        <w:t>- Programme, die Einzelberechnungen durchführen</w:t>
      </w:r>
      <w:r w:rsidR="006E5490">
        <w:rPr>
          <w:rFonts w:ascii="Courier New" w:hAnsi="Courier New" w:cs="Courier New"/>
          <w:sz w:val="24"/>
          <w:szCs w:val="24"/>
        </w:rPr>
        <w:t>,</w:t>
      </w:r>
      <w:r w:rsidRPr="00DD5560">
        <w:rPr>
          <w:rFonts w:ascii="Courier New" w:hAnsi="Courier New" w:cs="Courier New"/>
          <w:sz w:val="24"/>
          <w:szCs w:val="24"/>
        </w:rPr>
        <w:t xml:space="preserve"> und sendet sie an </w:t>
      </w:r>
      <w:r w:rsidR="00654B76" w:rsidRPr="00DD5560">
        <w:rPr>
          <w:rFonts w:ascii="Courier New" w:hAnsi="Courier New" w:cs="Courier New"/>
          <w:sz w:val="24"/>
          <w:szCs w:val="24"/>
        </w:rPr>
        <w:t>die einzelnen Prozessoren (Cores) des Clusters zur Ausführung; danach sammelt es die Ergebnisse ein</w:t>
      </w:r>
      <w:r w:rsidR="00A42BBC" w:rsidRPr="00DD5560">
        <w:rPr>
          <w:rFonts w:ascii="Courier New" w:hAnsi="Courier New" w:cs="Courier New"/>
          <w:sz w:val="24"/>
          <w:szCs w:val="24"/>
        </w:rPr>
        <w:t>,</w:t>
      </w:r>
      <w:r w:rsidR="00654B76" w:rsidRPr="00DD5560">
        <w:rPr>
          <w:rFonts w:ascii="Courier New" w:hAnsi="Courier New" w:cs="Courier New"/>
          <w:sz w:val="24"/>
          <w:szCs w:val="24"/>
        </w:rPr>
        <w:t xml:space="preserve"> stellt sie dar und speichert sie ab. </w:t>
      </w:r>
    </w:p>
    <w:p w:rsidR="00B61A1D" w:rsidRPr="00DD5560" w:rsidRDefault="00B61A1D" w:rsidP="00835B6C">
      <w:pPr>
        <w:rPr>
          <w:rFonts w:ascii="Courier New" w:hAnsi="Courier New" w:cs="Courier New"/>
          <w:sz w:val="24"/>
          <w:szCs w:val="24"/>
        </w:rPr>
      </w:pPr>
      <w:r w:rsidRPr="00DD5560">
        <w:rPr>
          <w:rFonts w:ascii="Courier New" w:hAnsi="Courier New" w:cs="Courier New"/>
          <w:sz w:val="24"/>
          <w:szCs w:val="24"/>
        </w:rPr>
        <w:t>Um dies auch praktisch zu verifizieren, wurde eine Test-</w:t>
      </w:r>
      <w:r w:rsidR="004E3132" w:rsidRPr="00DD5560">
        <w:rPr>
          <w:rFonts w:ascii="Courier New" w:hAnsi="Courier New" w:cs="Courier New"/>
          <w:sz w:val="24"/>
          <w:szCs w:val="24"/>
        </w:rPr>
        <w:t>Installation der Software-Pr</w:t>
      </w:r>
      <w:r w:rsidRPr="00DD5560">
        <w:rPr>
          <w:rFonts w:ascii="Courier New" w:hAnsi="Courier New" w:cs="Courier New"/>
          <w:sz w:val="24"/>
          <w:szCs w:val="24"/>
        </w:rPr>
        <w:t xml:space="preserve">odukte </w:t>
      </w:r>
      <w:r w:rsidR="004E3132" w:rsidRPr="00DD5560">
        <w:rPr>
          <w:rFonts w:ascii="Courier New" w:hAnsi="Courier New" w:cs="Courier New"/>
          <w:sz w:val="24"/>
          <w:szCs w:val="24"/>
        </w:rPr>
        <w:t>auf einer kleineren Workstation (8 Cores) durchgeführt und einige Test-Berechnungen darauf ausgeführt. Die Rechenzeiten entsprachen den Erwartungen. Für die zu planende Hardware-Konfiguration wurden 32 Cores angesetzt</w:t>
      </w:r>
      <w:r w:rsidR="00A42BBC" w:rsidRPr="00DD5560">
        <w:rPr>
          <w:rFonts w:ascii="Courier New" w:hAnsi="Courier New" w:cs="Courier New"/>
          <w:sz w:val="24"/>
          <w:szCs w:val="24"/>
        </w:rPr>
        <w:t>; eine spätere Erweiterbarkeit wird angestrebt</w:t>
      </w:r>
      <w:r w:rsidR="004E3132" w:rsidRPr="00DD5560">
        <w:rPr>
          <w:rFonts w:ascii="Courier New" w:hAnsi="Courier New" w:cs="Courier New"/>
          <w:sz w:val="24"/>
          <w:szCs w:val="24"/>
        </w:rPr>
        <w:t xml:space="preserve">. </w:t>
      </w:r>
    </w:p>
    <w:p w:rsidR="00CB6927" w:rsidRPr="00DD5560" w:rsidRDefault="00CB6927" w:rsidP="00835B6C">
      <w:pPr>
        <w:rPr>
          <w:rFonts w:ascii="Courier New" w:hAnsi="Courier New" w:cs="Courier New"/>
          <w:sz w:val="24"/>
          <w:szCs w:val="24"/>
        </w:rPr>
      </w:pPr>
    </w:p>
    <w:p w:rsidR="00C36329" w:rsidRPr="00DD5560" w:rsidRDefault="00DD5560" w:rsidP="00835B6C">
      <w:pPr>
        <w:pStyle w:val="Listenabsatz"/>
        <w:numPr>
          <w:ilvl w:val="1"/>
          <w:numId w:val="2"/>
        </w:numPr>
        <w:rPr>
          <w:rFonts w:ascii="Courier New" w:hAnsi="Courier New" w:cs="Courier New"/>
          <w:b/>
          <w:sz w:val="24"/>
          <w:szCs w:val="24"/>
        </w:rPr>
      </w:pPr>
      <w:r>
        <w:rPr>
          <w:rFonts w:ascii="Courier New" w:hAnsi="Courier New" w:cs="Courier New"/>
          <w:b/>
          <w:sz w:val="24"/>
          <w:szCs w:val="24"/>
        </w:rPr>
        <w:t>System</w:t>
      </w:r>
      <w:r w:rsidR="00AF27A4" w:rsidRPr="00DD5560">
        <w:rPr>
          <w:rFonts w:ascii="Courier New" w:hAnsi="Courier New" w:cs="Courier New"/>
          <w:b/>
          <w:sz w:val="24"/>
          <w:szCs w:val="24"/>
        </w:rPr>
        <w:t>-Alternativen</w:t>
      </w:r>
    </w:p>
    <w:p w:rsidR="00971011" w:rsidRPr="00DD5560" w:rsidRDefault="00971011" w:rsidP="00AF27A4">
      <w:pPr>
        <w:rPr>
          <w:rFonts w:ascii="Courier New" w:hAnsi="Courier New" w:cs="Courier New"/>
          <w:sz w:val="24"/>
          <w:szCs w:val="24"/>
        </w:rPr>
      </w:pPr>
      <w:r w:rsidRPr="00DD5560">
        <w:rPr>
          <w:rFonts w:ascii="Courier New" w:hAnsi="Courier New" w:cs="Courier New"/>
          <w:sz w:val="24"/>
          <w:szCs w:val="24"/>
        </w:rPr>
        <w:t xml:space="preserve">Die MATLAB-Anwendungssoftware läuft auf Rechnern mit Betriebssystem MS Windows, und zwar: </w:t>
      </w:r>
    </w:p>
    <w:p w:rsidR="00971011" w:rsidRPr="00DD5560" w:rsidRDefault="00971011" w:rsidP="00971011">
      <w:pPr>
        <w:pStyle w:val="Listenabsatz"/>
        <w:numPr>
          <w:ilvl w:val="0"/>
          <w:numId w:val="3"/>
        </w:numPr>
        <w:rPr>
          <w:rFonts w:ascii="Courier New" w:hAnsi="Courier New" w:cs="Courier New"/>
          <w:sz w:val="24"/>
          <w:szCs w:val="24"/>
        </w:rPr>
      </w:pPr>
      <w:r w:rsidRPr="00DD5560">
        <w:rPr>
          <w:rFonts w:ascii="Courier New" w:hAnsi="Courier New" w:cs="Courier New"/>
          <w:sz w:val="24"/>
          <w:szCs w:val="24"/>
        </w:rPr>
        <w:t xml:space="preserve">auf </w:t>
      </w:r>
      <w:r w:rsidR="00596A0C" w:rsidRPr="00DD5560">
        <w:rPr>
          <w:rFonts w:ascii="Courier New" w:hAnsi="Courier New" w:cs="Courier New"/>
          <w:b/>
          <w:sz w:val="24"/>
          <w:szCs w:val="24"/>
        </w:rPr>
        <w:t xml:space="preserve">Standard-PCs und </w:t>
      </w:r>
      <w:r w:rsidRPr="00DD5560">
        <w:rPr>
          <w:rFonts w:ascii="Courier New" w:hAnsi="Courier New" w:cs="Courier New"/>
          <w:b/>
          <w:sz w:val="24"/>
          <w:szCs w:val="24"/>
        </w:rPr>
        <w:t>Workstations in der Version MS Windows 7 Professional</w:t>
      </w:r>
      <w:r w:rsidR="00C12651" w:rsidRPr="00DD5560">
        <w:rPr>
          <w:rFonts w:ascii="Courier New" w:hAnsi="Courier New" w:cs="Courier New"/>
          <w:sz w:val="24"/>
          <w:szCs w:val="24"/>
        </w:rPr>
        <w:t xml:space="preserve"> oder</w:t>
      </w:r>
      <w:r w:rsidRPr="00DD5560">
        <w:rPr>
          <w:rFonts w:ascii="Courier New" w:hAnsi="Courier New" w:cs="Courier New"/>
          <w:sz w:val="24"/>
          <w:szCs w:val="24"/>
        </w:rPr>
        <w:t xml:space="preserve"> </w:t>
      </w:r>
    </w:p>
    <w:p w:rsidR="00AF27A4" w:rsidRPr="00DD5560" w:rsidRDefault="00971011" w:rsidP="00971011">
      <w:pPr>
        <w:pStyle w:val="Listenabsatz"/>
        <w:numPr>
          <w:ilvl w:val="0"/>
          <w:numId w:val="3"/>
        </w:numPr>
        <w:rPr>
          <w:rFonts w:ascii="Courier New" w:hAnsi="Courier New" w:cs="Courier New"/>
          <w:sz w:val="24"/>
          <w:szCs w:val="24"/>
        </w:rPr>
      </w:pPr>
      <w:r w:rsidRPr="00DD5560">
        <w:rPr>
          <w:rFonts w:ascii="Courier New" w:hAnsi="Courier New" w:cs="Courier New"/>
          <w:sz w:val="24"/>
          <w:szCs w:val="24"/>
        </w:rPr>
        <w:t xml:space="preserve">auf </w:t>
      </w:r>
      <w:r w:rsidRPr="00DD5560">
        <w:rPr>
          <w:rFonts w:ascii="Courier New" w:hAnsi="Courier New" w:cs="Courier New"/>
          <w:b/>
          <w:sz w:val="24"/>
          <w:szCs w:val="24"/>
        </w:rPr>
        <w:t>Servern in der Version MS Windows Server 2012 Standard</w:t>
      </w:r>
      <w:r w:rsidRPr="00DD5560">
        <w:rPr>
          <w:rFonts w:ascii="Courier New" w:hAnsi="Courier New" w:cs="Courier New"/>
          <w:sz w:val="24"/>
          <w:szCs w:val="24"/>
        </w:rPr>
        <w:t xml:space="preserve">. </w:t>
      </w:r>
    </w:p>
    <w:p w:rsidR="00596A0C" w:rsidRPr="00DD5560" w:rsidRDefault="00596A0C" w:rsidP="00971011">
      <w:pPr>
        <w:rPr>
          <w:rFonts w:ascii="Courier New" w:hAnsi="Courier New" w:cs="Courier New"/>
          <w:sz w:val="24"/>
          <w:szCs w:val="24"/>
        </w:rPr>
      </w:pPr>
      <w:r w:rsidRPr="00DD5560">
        <w:rPr>
          <w:rFonts w:ascii="Courier New" w:hAnsi="Courier New" w:cs="Courier New"/>
          <w:sz w:val="24"/>
          <w:szCs w:val="24"/>
        </w:rPr>
        <w:t xml:space="preserve">Um geeignete Konfigurationen zu planen und Angebote </w:t>
      </w:r>
      <w:r w:rsidR="006E5490">
        <w:rPr>
          <w:rFonts w:ascii="Courier New" w:hAnsi="Courier New" w:cs="Courier New"/>
          <w:sz w:val="24"/>
          <w:szCs w:val="24"/>
        </w:rPr>
        <w:t xml:space="preserve">dafür </w:t>
      </w:r>
      <w:r w:rsidRPr="00DD5560">
        <w:rPr>
          <w:rFonts w:ascii="Courier New" w:hAnsi="Courier New" w:cs="Courier New"/>
          <w:sz w:val="24"/>
          <w:szCs w:val="24"/>
        </w:rPr>
        <w:t>zu erhalten, wurde Kontakt zu dem Hardware-Lieferanten und Cluster-Spezialisten Fa. transtec AG, Tübingen aufgenommen, der bereits ähnliche Konfigurationen an unserer Uni</w:t>
      </w:r>
      <w:r w:rsidR="008635F4">
        <w:rPr>
          <w:rFonts w:ascii="Courier New" w:hAnsi="Courier New" w:cs="Courier New"/>
          <w:sz w:val="24"/>
          <w:szCs w:val="24"/>
        </w:rPr>
        <w:t>versität</w:t>
      </w:r>
      <w:r w:rsidRPr="00DD5560">
        <w:rPr>
          <w:rFonts w:ascii="Courier New" w:hAnsi="Courier New" w:cs="Courier New"/>
          <w:sz w:val="24"/>
          <w:szCs w:val="24"/>
        </w:rPr>
        <w:t xml:space="preserve"> realisiert hat. </w:t>
      </w:r>
      <w:r w:rsidR="002D682E" w:rsidRPr="00DD5560">
        <w:rPr>
          <w:rFonts w:ascii="Courier New" w:hAnsi="Courier New" w:cs="Courier New"/>
          <w:sz w:val="24"/>
          <w:szCs w:val="24"/>
        </w:rPr>
        <w:t xml:space="preserve">Ein Cluster-Experte von transtec (Herr Kazakidis) hat zusammen mit dem MATLAB-Spezialisten und uns </w:t>
      </w:r>
      <w:r w:rsidR="002D682E" w:rsidRPr="00DD5560">
        <w:rPr>
          <w:rFonts w:ascii="Courier New" w:hAnsi="Courier New" w:cs="Courier New"/>
          <w:sz w:val="24"/>
          <w:szCs w:val="24"/>
        </w:rPr>
        <w:lastRenderedPageBreak/>
        <w:t xml:space="preserve">die möglichen Konfigurationen für unser Cluster diskutiert, die folgenden 3 Hardware-Alternativen vorgeschlagen und je ein Angebot dafür erstellt: </w:t>
      </w:r>
    </w:p>
    <w:p w:rsidR="00C12651" w:rsidRPr="00DD5560" w:rsidRDefault="00C12651" w:rsidP="00971011">
      <w:pPr>
        <w:rPr>
          <w:rFonts w:ascii="Courier New" w:hAnsi="Courier New" w:cs="Courier New"/>
          <w:sz w:val="24"/>
          <w:szCs w:val="24"/>
        </w:rPr>
      </w:pPr>
    </w:p>
    <w:p w:rsidR="00AF27A4" w:rsidRPr="00DD5560" w:rsidRDefault="00A95B66" w:rsidP="00AF27A4">
      <w:pPr>
        <w:pStyle w:val="Listenabsatz"/>
        <w:numPr>
          <w:ilvl w:val="2"/>
          <w:numId w:val="2"/>
        </w:numPr>
        <w:rPr>
          <w:rFonts w:ascii="Courier New" w:hAnsi="Courier New" w:cs="Courier New"/>
          <w:b/>
          <w:sz w:val="24"/>
          <w:szCs w:val="24"/>
        </w:rPr>
      </w:pPr>
      <w:r w:rsidRPr="00DD5560">
        <w:rPr>
          <w:rFonts w:ascii="Courier New" w:hAnsi="Courier New" w:cs="Courier New"/>
          <w:b/>
          <w:sz w:val="24"/>
          <w:szCs w:val="24"/>
        </w:rPr>
        <w:t>Hochleistungs-</w:t>
      </w:r>
      <w:r w:rsidR="00AF27A4" w:rsidRPr="00DD5560">
        <w:rPr>
          <w:rFonts w:ascii="Courier New" w:hAnsi="Courier New" w:cs="Courier New"/>
          <w:b/>
          <w:sz w:val="24"/>
          <w:szCs w:val="24"/>
        </w:rPr>
        <w:t xml:space="preserve">Workstation </w:t>
      </w:r>
    </w:p>
    <w:p w:rsidR="00AF27A4" w:rsidRPr="00DD5560" w:rsidRDefault="00E5378F" w:rsidP="00AF27A4">
      <w:pPr>
        <w:rPr>
          <w:rFonts w:ascii="Courier New" w:hAnsi="Courier New" w:cs="Courier New"/>
          <w:sz w:val="24"/>
          <w:szCs w:val="24"/>
        </w:rPr>
      </w:pPr>
      <w:r w:rsidRPr="00DD5560">
        <w:rPr>
          <w:rFonts w:ascii="Courier New" w:hAnsi="Courier New" w:cs="Courier New"/>
          <w:sz w:val="24"/>
          <w:szCs w:val="24"/>
        </w:rPr>
        <w:t xml:space="preserve">Diese Alternative besteht aus: </w:t>
      </w:r>
      <w:r w:rsidRPr="00DD5560">
        <w:rPr>
          <w:rFonts w:ascii="Courier New" w:hAnsi="Courier New" w:cs="Courier New"/>
          <w:sz w:val="24"/>
          <w:szCs w:val="24"/>
        </w:rPr>
        <w:br/>
      </w:r>
      <w:r w:rsidR="00F03FD7" w:rsidRPr="00DD5560">
        <w:rPr>
          <w:rFonts w:ascii="Courier New" w:hAnsi="Courier New" w:cs="Courier New"/>
          <w:b/>
          <w:sz w:val="24"/>
          <w:szCs w:val="24"/>
        </w:rPr>
        <w:t>1 Stück Workstation</w:t>
      </w:r>
      <w:r w:rsidR="00AE15C4" w:rsidRPr="00DD5560">
        <w:rPr>
          <w:rFonts w:ascii="Courier New" w:hAnsi="Courier New" w:cs="Courier New"/>
          <w:b/>
          <w:sz w:val="24"/>
          <w:szCs w:val="24"/>
        </w:rPr>
        <w:t xml:space="preserve"> mit 2 Stück Intel Xeon Prozessor E5-2697 und Betriebssystem MS Windows 7 Professional 64 bit. </w:t>
      </w:r>
      <w:r w:rsidR="00AE15C4" w:rsidRPr="00DD5560">
        <w:rPr>
          <w:rFonts w:ascii="Courier New" w:hAnsi="Courier New" w:cs="Courier New"/>
          <w:b/>
          <w:sz w:val="24"/>
          <w:szCs w:val="24"/>
        </w:rPr>
        <w:br/>
      </w:r>
      <w:r w:rsidR="00AE15C4" w:rsidRPr="00DD5560">
        <w:rPr>
          <w:rFonts w:ascii="Courier New" w:hAnsi="Courier New" w:cs="Courier New"/>
          <w:sz w:val="24"/>
          <w:szCs w:val="24"/>
        </w:rPr>
        <w:t>Die Prozessoren haben je 12 Prozessor-Kerne (Cores) mit 2,7 GHz Taktfrequenz, insgesamt also 24 Cores. Als Arbeitsspeicher werden 16*4 GB SDRAM und als Plattenspeicher</w:t>
      </w:r>
      <w:r w:rsidR="00245DF4" w:rsidRPr="00DD5560">
        <w:rPr>
          <w:rFonts w:ascii="Courier New" w:hAnsi="Courier New" w:cs="Courier New"/>
          <w:sz w:val="24"/>
          <w:szCs w:val="24"/>
        </w:rPr>
        <w:t xml:space="preserve"> 8 Stück 600 GB Festplatten vorgeschlagen. </w:t>
      </w:r>
      <w:r w:rsidR="00245DF4" w:rsidRPr="00DD5560">
        <w:rPr>
          <w:rFonts w:ascii="Courier New" w:hAnsi="Courier New" w:cs="Courier New"/>
          <w:sz w:val="24"/>
          <w:szCs w:val="24"/>
        </w:rPr>
        <w:br/>
        <w:t>Die Komponenten kommunizieren über ein internes Bus-System und sind in einem gemeinsamen St</w:t>
      </w:r>
      <w:r w:rsidR="00F91785" w:rsidRPr="00DD5560">
        <w:rPr>
          <w:rFonts w:ascii="Courier New" w:hAnsi="Courier New" w:cs="Courier New"/>
          <w:sz w:val="24"/>
          <w:szCs w:val="24"/>
        </w:rPr>
        <w:t>and-</w:t>
      </w:r>
      <w:r w:rsidR="00245DF4" w:rsidRPr="00DD5560">
        <w:rPr>
          <w:rFonts w:ascii="Courier New" w:hAnsi="Courier New" w:cs="Courier New"/>
          <w:sz w:val="24"/>
          <w:szCs w:val="24"/>
        </w:rPr>
        <w:t xml:space="preserve">Gehäuse </w:t>
      </w:r>
      <w:r w:rsidR="00F91785" w:rsidRPr="00DD5560">
        <w:rPr>
          <w:rFonts w:ascii="Courier New" w:hAnsi="Courier New" w:cs="Courier New"/>
          <w:sz w:val="24"/>
          <w:szCs w:val="24"/>
        </w:rPr>
        <w:t xml:space="preserve">(Tower) kompakt </w:t>
      </w:r>
      <w:r w:rsidR="00245DF4" w:rsidRPr="00DD5560">
        <w:rPr>
          <w:rFonts w:ascii="Courier New" w:hAnsi="Courier New" w:cs="Courier New"/>
          <w:sz w:val="24"/>
          <w:szCs w:val="24"/>
        </w:rPr>
        <w:t xml:space="preserve">untergebracht. </w:t>
      </w:r>
    </w:p>
    <w:p w:rsidR="00F91785" w:rsidRPr="00DD5560" w:rsidRDefault="00F91785" w:rsidP="00AF27A4">
      <w:pPr>
        <w:rPr>
          <w:rFonts w:ascii="Courier New" w:hAnsi="Courier New" w:cs="Courier New"/>
          <w:sz w:val="24"/>
          <w:szCs w:val="24"/>
        </w:rPr>
      </w:pPr>
      <w:r w:rsidRPr="00DD5560">
        <w:rPr>
          <w:rFonts w:ascii="Courier New" w:hAnsi="Courier New" w:cs="Courier New"/>
          <w:sz w:val="24"/>
          <w:szCs w:val="24"/>
        </w:rPr>
        <w:t xml:space="preserve">Die Workstation hat 4 Gigabit-Ethernet-Adapter und soll ins </w:t>
      </w:r>
      <w:r w:rsidR="006E5490">
        <w:rPr>
          <w:rFonts w:ascii="Courier New" w:hAnsi="Courier New" w:cs="Courier New"/>
          <w:sz w:val="24"/>
          <w:szCs w:val="24"/>
        </w:rPr>
        <w:t xml:space="preserve">lokale </w:t>
      </w:r>
      <w:r w:rsidRPr="00DD5560">
        <w:rPr>
          <w:rFonts w:ascii="Courier New" w:hAnsi="Courier New" w:cs="Courier New"/>
          <w:sz w:val="24"/>
          <w:szCs w:val="24"/>
        </w:rPr>
        <w:t xml:space="preserve">IP-Netz des Instituts eingebunden werden. </w:t>
      </w:r>
    </w:p>
    <w:p w:rsidR="00F91785" w:rsidRPr="00DD5560" w:rsidRDefault="00F91785" w:rsidP="00AF27A4">
      <w:pPr>
        <w:rPr>
          <w:rFonts w:ascii="Courier New" w:hAnsi="Courier New" w:cs="Courier New"/>
          <w:b/>
          <w:sz w:val="24"/>
          <w:szCs w:val="24"/>
        </w:rPr>
      </w:pPr>
      <w:r w:rsidRPr="00DD5560">
        <w:rPr>
          <w:rFonts w:ascii="Courier New" w:hAnsi="Courier New" w:cs="Courier New"/>
          <w:sz w:val="24"/>
          <w:szCs w:val="24"/>
        </w:rPr>
        <w:t xml:space="preserve">Ein Muster-Angebot der Firma </w:t>
      </w:r>
      <w:r w:rsidRPr="00DD5560">
        <w:rPr>
          <w:rFonts w:ascii="Courier New" w:hAnsi="Courier New" w:cs="Courier New"/>
          <w:b/>
          <w:sz w:val="24"/>
          <w:szCs w:val="24"/>
        </w:rPr>
        <w:t>transtec AG</w:t>
      </w:r>
      <w:r w:rsidRPr="00DD5560">
        <w:rPr>
          <w:rFonts w:ascii="Courier New" w:hAnsi="Courier New" w:cs="Courier New"/>
          <w:sz w:val="24"/>
          <w:szCs w:val="24"/>
        </w:rPr>
        <w:t xml:space="preserve"> (Angebot vom 28.10.2013) über </w:t>
      </w:r>
      <w:r w:rsidR="00E31BD8" w:rsidRPr="00DD5560">
        <w:rPr>
          <w:rFonts w:ascii="Courier New" w:hAnsi="Courier New" w:cs="Courier New"/>
          <w:sz w:val="24"/>
          <w:szCs w:val="24"/>
        </w:rPr>
        <w:br/>
      </w:r>
      <w:r w:rsidR="00E31BD8" w:rsidRPr="00DD5560">
        <w:rPr>
          <w:rFonts w:ascii="Courier New" w:hAnsi="Courier New" w:cs="Courier New"/>
          <w:b/>
          <w:sz w:val="24"/>
          <w:szCs w:val="24"/>
        </w:rPr>
        <w:t>1 Stück Workstation 2620R</w:t>
      </w:r>
      <w:r w:rsidR="00E31BD8" w:rsidRPr="00DD5560">
        <w:rPr>
          <w:rFonts w:ascii="Courier New" w:hAnsi="Courier New" w:cs="Courier New"/>
          <w:sz w:val="24"/>
          <w:szCs w:val="24"/>
        </w:rPr>
        <w:t xml:space="preserve"> mit obiger Konfiguration beläuft sich </w:t>
      </w:r>
      <w:r w:rsidR="00E31BD8" w:rsidRPr="00DD5560">
        <w:rPr>
          <w:rFonts w:ascii="Courier New" w:hAnsi="Courier New" w:cs="Courier New"/>
          <w:b/>
          <w:sz w:val="24"/>
          <w:szCs w:val="24"/>
        </w:rPr>
        <w:t xml:space="preserve">auf Euro 11330,- inkl. MwSt. </w:t>
      </w:r>
    </w:p>
    <w:p w:rsidR="005D50F8" w:rsidRPr="00DD5560" w:rsidRDefault="005D50F8" w:rsidP="00AF27A4">
      <w:pPr>
        <w:rPr>
          <w:rFonts w:ascii="Courier New" w:hAnsi="Courier New" w:cs="Courier New"/>
          <w:sz w:val="24"/>
          <w:szCs w:val="24"/>
        </w:rPr>
      </w:pPr>
    </w:p>
    <w:p w:rsidR="00AF27A4" w:rsidRPr="00DD5560" w:rsidRDefault="00A95B66" w:rsidP="00AF27A4">
      <w:pPr>
        <w:pStyle w:val="Listenabsatz"/>
        <w:numPr>
          <w:ilvl w:val="2"/>
          <w:numId w:val="2"/>
        </w:numPr>
        <w:rPr>
          <w:rFonts w:ascii="Courier New" w:hAnsi="Courier New" w:cs="Courier New"/>
          <w:b/>
          <w:sz w:val="24"/>
          <w:szCs w:val="24"/>
        </w:rPr>
      </w:pPr>
      <w:r w:rsidRPr="00DD5560">
        <w:rPr>
          <w:rFonts w:ascii="Courier New" w:hAnsi="Courier New" w:cs="Courier New"/>
          <w:b/>
          <w:sz w:val="24"/>
          <w:szCs w:val="24"/>
        </w:rPr>
        <w:t>Hochleistungs-</w:t>
      </w:r>
      <w:r w:rsidR="00AF27A4" w:rsidRPr="00DD5560">
        <w:rPr>
          <w:rFonts w:ascii="Courier New" w:hAnsi="Courier New" w:cs="Courier New"/>
          <w:b/>
          <w:sz w:val="24"/>
          <w:szCs w:val="24"/>
        </w:rPr>
        <w:t>Server</w:t>
      </w:r>
    </w:p>
    <w:p w:rsidR="00AF27A4" w:rsidRPr="00DD5560" w:rsidRDefault="00435C4C" w:rsidP="00AF27A4">
      <w:pPr>
        <w:rPr>
          <w:rFonts w:ascii="Courier New" w:hAnsi="Courier New" w:cs="Courier New"/>
          <w:sz w:val="24"/>
          <w:szCs w:val="24"/>
        </w:rPr>
      </w:pPr>
      <w:r w:rsidRPr="00DD5560">
        <w:rPr>
          <w:rFonts w:ascii="Courier New" w:hAnsi="Courier New" w:cs="Courier New"/>
          <w:sz w:val="24"/>
          <w:szCs w:val="24"/>
        </w:rPr>
        <w:t xml:space="preserve">Diese Alternative besteht aus: </w:t>
      </w:r>
      <w:r w:rsidRPr="00DD5560">
        <w:rPr>
          <w:rFonts w:ascii="Courier New" w:hAnsi="Courier New" w:cs="Courier New"/>
          <w:sz w:val="24"/>
          <w:szCs w:val="24"/>
        </w:rPr>
        <w:br/>
      </w:r>
      <w:r w:rsidRPr="00DD5560">
        <w:rPr>
          <w:rFonts w:ascii="Courier New" w:hAnsi="Courier New" w:cs="Courier New"/>
          <w:b/>
          <w:sz w:val="24"/>
          <w:szCs w:val="24"/>
        </w:rPr>
        <w:t>1 Stück Datacenter Server mit 4 Stück AMD Opteron Prozessor 6</w:t>
      </w:r>
      <w:r w:rsidR="00AE15C4" w:rsidRPr="00DD5560">
        <w:rPr>
          <w:rFonts w:ascii="Courier New" w:hAnsi="Courier New" w:cs="Courier New"/>
          <w:b/>
          <w:sz w:val="24"/>
          <w:szCs w:val="24"/>
        </w:rPr>
        <w:t>328 und Betriebssystem MS</w:t>
      </w:r>
      <w:r w:rsidRPr="00DD5560">
        <w:rPr>
          <w:rFonts w:ascii="Courier New" w:hAnsi="Courier New" w:cs="Courier New"/>
          <w:b/>
          <w:sz w:val="24"/>
          <w:szCs w:val="24"/>
        </w:rPr>
        <w:t xml:space="preserve"> Windows Server 2012 Standard 64 bit. </w:t>
      </w:r>
      <w:r w:rsidRPr="00DD5560">
        <w:rPr>
          <w:rFonts w:ascii="Courier New" w:hAnsi="Courier New" w:cs="Courier New"/>
          <w:sz w:val="24"/>
          <w:szCs w:val="24"/>
        </w:rPr>
        <w:br/>
        <w:t xml:space="preserve">Die Prozessoren haben </w:t>
      </w:r>
      <w:r w:rsidR="006E5490">
        <w:rPr>
          <w:rFonts w:ascii="Courier New" w:hAnsi="Courier New" w:cs="Courier New"/>
          <w:sz w:val="24"/>
          <w:szCs w:val="24"/>
        </w:rPr>
        <w:t xml:space="preserve">je </w:t>
      </w:r>
      <w:r w:rsidR="008635F4">
        <w:rPr>
          <w:rFonts w:ascii="Courier New" w:hAnsi="Courier New" w:cs="Courier New"/>
          <w:sz w:val="24"/>
          <w:szCs w:val="24"/>
        </w:rPr>
        <w:t>8 Cores</w:t>
      </w:r>
      <w:r w:rsidR="00B934A7" w:rsidRPr="00DD5560">
        <w:rPr>
          <w:rFonts w:ascii="Courier New" w:hAnsi="Courier New" w:cs="Courier New"/>
          <w:sz w:val="24"/>
          <w:szCs w:val="24"/>
        </w:rPr>
        <w:t xml:space="preserve"> mit 3,2 GHz Taktfrequenz, insgesamt also 32 Cores. Als Arbeitsspeicher wird 16*8 GB SDRAM eingesetzt. </w:t>
      </w:r>
      <w:r w:rsidR="00B934A7" w:rsidRPr="00DD5560">
        <w:rPr>
          <w:rFonts w:ascii="Courier New" w:hAnsi="Courier New" w:cs="Courier New"/>
          <w:sz w:val="24"/>
          <w:szCs w:val="24"/>
        </w:rPr>
        <w:br/>
        <w:t>Der Server hat einen RAID Controller; als Festplattenkonfiguration werden 2*1 TB plus 4*</w:t>
      </w:r>
      <w:r w:rsidR="00E90C26" w:rsidRPr="00DD5560">
        <w:rPr>
          <w:rFonts w:ascii="Courier New" w:hAnsi="Courier New" w:cs="Courier New"/>
          <w:sz w:val="24"/>
          <w:szCs w:val="24"/>
        </w:rPr>
        <w:t xml:space="preserve">3 TB </w:t>
      </w:r>
      <w:proofErr w:type="spellStart"/>
      <w:r w:rsidR="00E90C26" w:rsidRPr="00DD5560">
        <w:rPr>
          <w:rFonts w:ascii="Courier New" w:hAnsi="Courier New" w:cs="Courier New"/>
          <w:sz w:val="24"/>
          <w:szCs w:val="24"/>
        </w:rPr>
        <w:t>Nearline</w:t>
      </w:r>
      <w:proofErr w:type="spellEnd"/>
      <w:r w:rsidR="00E90C26" w:rsidRPr="00DD5560">
        <w:rPr>
          <w:rFonts w:ascii="Courier New" w:hAnsi="Courier New" w:cs="Courier New"/>
          <w:sz w:val="24"/>
          <w:szCs w:val="24"/>
        </w:rPr>
        <w:t xml:space="preserve"> vorgeschlagen. </w:t>
      </w:r>
      <w:r w:rsidR="00E90C26" w:rsidRPr="00DD5560">
        <w:rPr>
          <w:rFonts w:ascii="Courier New" w:hAnsi="Courier New" w:cs="Courier New"/>
          <w:sz w:val="24"/>
          <w:szCs w:val="24"/>
        </w:rPr>
        <w:br/>
        <w:t xml:space="preserve">Prozessoren und Speicher kommunizieren über ein internes Bus-System und sind in einem 19 Zoll-Gehäuse untergebracht, das auf Tisch oder in einem 19 Zoll-Rack installiert werden kann. </w:t>
      </w:r>
    </w:p>
    <w:p w:rsidR="00E90C26" w:rsidRPr="00DD5560" w:rsidRDefault="00E90C26" w:rsidP="00AF27A4">
      <w:pPr>
        <w:rPr>
          <w:rFonts w:ascii="Courier New" w:hAnsi="Courier New" w:cs="Courier New"/>
          <w:sz w:val="24"/>
          <w:szCs w:val="24"/>
        </w:rPr>
      </w:pPr>
      <w:r w:rsidRPr="00DD5560">
        <w:rPr>
          <w:rFonts w:ascii="Courier New" w:hAnsi="Courier New" w:cs="Courier New"/>
          <w:sz w:val="24"/>
          <w:szCs w:val="24"/>
        </w:rPr>
        <w:t xml:space="preserve">Der Server hat 3 Gigabit-Ethernet-Adapter und soll ins IP-Netz des Instituts eingebunden werden. </w:t>
      </w:r>
    </w:p>
    <w:p w:rsidR="00E90C26" w:rsidRPr="00DD5560" w:rsidRDefault="00E90C26" w:rsidP="00AF27A4">
      <w:pPr>
        <w:rPr>
          <w:rFonts w:ascii="Courier New" w:hAnsi="Courier New" w:cs="Courier New"/>
          <w:b/>
          <w:sz w:val="24"/>
          <w:szCs w:val="24"/>
        </w:rPr>
      </w:pPr>
      <w:r w:rsidRPr="00DD5560">
        <w:rPr>
          <w:rFonts w:ascii="Courier New" w:hAnsi="Courier New" w:cs="Courier New"/>
          <w:sz w:val="24"/>
          <w:szCs w:val="24"/>
        </w:rPr>
        <w:lastRenderedPageBreak/>
        <w:t xml:space="preserve">Ein Muster-Angebot der Firma </w:t>
      </w:r>
      <w:r w:rsidRPr="00DD5560">
        <w:rPr>
          <w:rFonts w:ascii="Courier New" w:hAnsi="Courier New" w:cs="Courier New"/>
          <w:b/>
          <w:sz w:val="24"/>
          <w:szCs w:val="24"/>
        </w:rPr>
        <w:t>transtec</w:t>
      </w:r>
      <w:r w:rsidR="00133B60" w:rsidRPr="00DD5560">
        <w:rPr>
          <w:rFonts w:ascii="Courier New" w:hAnsi="Courier New" w:cs="Courier New"/>
          <w:b/>
          <w:sz w:val="24"/>
          <w:szCs w:val="24"/>
        </w:rPr>
        <w:t xml:space="preserve"> AG</w:t>
      </w:r>
      <w:r w:rsidR="00133B60" w:rsidRPr="00DD5560">
        <w:rPr>
          <w:rFonts w:ascii="Courier New" w:hAnsi="Courier New" w:cs="Courier New"/>
          <w:sz w:val="24"/>
          <w:szCs w:val="24"/>
        </w:rPr>
        <w:t xml:space="preserve"> </w:t>
      </w:r>
      <w:r w:rsidR="00A95B66" w:rsidRPr="00DD5560">
        <w:rPr>
          <w:rFonts w:ascii="Courier New" w:hAnsi="Courier New" w:cs="Courier New"/>
          <w:sz w:val="24"/>
          <w:szCs w:val="24"/>
        </w:rPr>
        <w:t>(Angebot vom 28.10.2013) über</w:t>
      </w:r>
      <w:r w:rsidR="00A95B66" w:rsidRPr="00DD5560">
        <w:rPr>
          <w:rFonts w:ascii="Courier New" w:hAnsi="Courier New" w:cs="Courier New"/>
          <w:sz w:val="24"/>
          <w:szCs w:val="24"/>
        </w:rPr>
        <w:br/>
      </w:r>
      <w:r w:rsidR="00A95B66" w:rsidRPr="00DD5560">
        <w:rPr>
          <w:rFonts w:ascii="Courier New" w:hAnsi="Courier New" w:cs="Courier New"/>
          <w:b/>
          <w:sz w:val="24"/>
          <w:szCs w:val="24"/>
        </w:rPr>
        <w:t xml:space="preserve">1 Stück CALLEO Datacenter Server 2450 </w:t>
      </w:r>
      <w:r w:rsidR="00A95B66" w:rsidRPr="00DD5560">
        <w:rPr>
          <w:rFonts w:ascii="Courier New" w:hAnsi="Courier New" w:cs="Courier New"/>
          <w:sz w:val="24"/>
          <w:szCs w:val="24"/>
        </w:rPr>
        <w:t xml:space="preserve">mit obiger Konfiguration beläuft sich </w:t>
      </w:r>
      <w:r w:rsidR="00A95B66" w:rsidRPr="00DD5560">
        <w:rPr>
          <w:rFonts w:ascii="Courier New" w:hAnsi="Courier New" w:cs="Courier New"/>
          <w:b/>
          <w:sz w:val="24"/>
          <w:szCs w:val="24"/>
        </w:rPr>
        <w:t xml:space="preserve">auf Euro 9490,- inkl. MwSt. </w:t>
      </w:r>
    </w:p>
    <w:p w:rsidR="005D50F8" w:rsidRPr="00DD5560" w:rsidRDefault="005D50F8" w:rsidP="00AF27A4">
      <w:pPr>
        <w:rPr>
          <w:rFonts w:ascii="Courier New" w:hAnsi="Courier New" w:cs="Courier New"/>
          <w:sz w:val="24"/>
          <w:szCs w:val="24"/>
        </w:rPr>
      </w:pPr>
    </w:p>
    <w:p w:rsidR="00AF27A4" w:rsidRPr="00DD5560" w:rsidRDefault="00AF27A4" w:rsidP="00AF27A4">
      <w:pPr>
        <w:pStyle w:val="Listenabsatz"/>
        <w:numPr>
          <w:ilvl w:val="2"/>
          <w:numId w:val="2"/>
        </w:numPr>
        <w:rPr>
          <w:rFonts w:ascii="Courier New" w:hAnsi="Courier New" w:cs="Courier New"/>
          <w:b/>
          <w:sz w:val="24"/>
          <w:szCs w:val="24"/>
        </w:rPr>
      </w:pPr>
      <w:r w:rsidRPr="00DD5560">
        <w:rPr>
          <w:rFonts w:ascii="Courier New" w:hAnsi="Courier New" w:cs="Courier New"/>
          <w:b/>
          <w:sz w:val="24"/>
          <w:szCs w:val="24"/>
        </w:rPr>
        <w:t>Standard-</w:t>
      </w:r>
      <w:r w:rsidR="00A95B66" w:rsidRPr="00DD5560">
        <w:rPr>
          <w:rFonts w:ascii="Courier New" w:hAnsi="Courier New" w:cs="Courier New"/>
          <w:b/>
          <w:sz w:val="24"/>
          <w:szCs w:val="24"/>
        </w:rPr>
        <w:t>Hochleistungs-</w:t>
      </w:r>
      <w:r w:rsidRPr="00DD5560">
        <w:rPr>
          <w:rFonts w:ascii="Courier New" w:hAnsi="Courier New" w:cs="Courier New"/>
          <w:b/>
          <w:sz w:val="24"/>
          <w:szCs w:val="24"/>
        </w:rPr>
        <w:t>PCs</w:t>
      </w:r>
    </w:p>
    <w:p w:rsidR="005D50F8" w:rsidRPr="00DD5560" w:rsidRDefault="006921EC" w:rsidP="00835B6C">
      <w:pPr>
        <w:rPr>
          <w:rFonts w:ascii="Courier New" w:hAnsi="Courier New" w:cs="Courier New"/>
          <w:sz w:val="24"/>
          <w:szCs w:val="24"/>
        </w:rPr>
      </w:pPr>
      <w:r w:rsidRPr="00DD5560">
        <w:rPr>
          <w:rFonts w:ascii="Courier New" w:hAnsi="Courier New" w:cs="Courier New"/>
          <w:sz w:val="24"/>
          <w:szCs w:val="24"/>
        </w:rPr>
        <w:t>Diese Alternative besteht aus</w:t>
      </w:r>
      <w:r w:rsidR="00435C4C" w:rsidRPr="00DD5560">
        <w:rPr>
          <w:rFonts w:ascii="Courier New" w:hAnsi="Courier New" w:cs="Courier New"/>
          <w:sz w:val="24"/>
          <w:szCs w:val="24"/>
        </w:rPr>
        <w:t>:</w:t>
      </w:r>
      <w:r w:rsidRPr="00DD5560">
        <w:rPr>
          <w:rFonts w:ascii="Courier New" w:hAnsi="Courier New" w:cs="Courier New"/>
          <w:sz w:val="24"/>
          <w:szCs w:val="24"/>
        </w:rPr>
        <w:t xml:space="preserve"> </w:t>
      </w:r>
      <w:r w:rsidR="00435C4C" w:rsidRPr="00DD5560">
        <w:rPr>
          <w:rFonts w:ascii="Courier New" w:hAnsi="Courier New" w:cs="Courier New"/>
          <w:sz w:val="24"/>
          <w:szCs w:val="24"/>
        </w:rPr>
        <w:br/>
      </w:r>
      <w:r w:rsidRPr="00DD5560">
        <w:rPr>
          <w:rFonts w:ascii="Courier New" w:hAnsi="Courier New" w:cs="Courier New"/>
          <w:b/>
          <w:sz w:val="24"/>
          <w:szCs w:val="24"/>
        </w:rPr>
        <w:t xml:space="preserve">8 Stück Standard-PCs mit Intel Core i7-Prozessoren und Betriebssystem </w:t>
      </w:r>
      <w:r w:rsidR="00AE15C4" w:rsidRPr="00DD5560">
        <w:rPr>
          <w:rFonts w:ascii="Courier New" w:hAnsi="Courier New" w:cs="Courier New"/>
          <w:b/>
          <w:sz w:val="24"/>
          <w:szCs w:val="24"/>
        </w:rPr>
        <w:t xml:space="preserve">MS </w:t>
      </w:r>
      <w:r w:rsidRPr="00DD5560">
        <w:rPr>
          <w:rFonts w:ascii="Courier New" w:hAnsi="Courier New" w:cs="Courier New"/>
          <w:b/>
          <w:sz w:val="24"/>
          <w:szCs w:val="24"/>
        </w:rPr>
        <w:t>Windows 7 Professional 64 bit</w:t>
      </w:r>
      <w:r w:rsidRPr="00DD5560">
        <w:rPr>
          <w:rFonts w:ascii="Courier New" w:hAnsi="Courier New" w:cs="Courier New"/>
          <w:sz w:val="24"/>
          <w:szCs w:val="24"/>
        </w:rPr>
        <w:t xml:space="preserve">. </w:t>
      </w:r>
      <w:r w:rsidR="00435C4C" w:rsidRPr="00DD5560">
        <w:rPr>
          <w:rFonts w:ascii="Courier New" w:hAnsi="Courier New" w:cs="Courier New"/>
          <w:sz w:val="24"/>
          <w:szCs w:val="24"/>
        </w:rPr>
        <w:br/>
      </w:r>
      <w:r w:rsidRPr="00DD5560">
        <w:rPr>
          <w:rFonts w:ascii="Courier New" w:hAnsi="Courier New" w:cs="Courier New"/>
          <w:sz w:val="24"/>
          <w:szCs w:val="24"/>
        </w:rPr>
        <w:t xml:space="preserve">Die Prozessoren haben </w:t>
      </w:r>
      <w:r w:rsidR="00AE15C4" w:rsidRPr="00DD5560">
        <w:rPr>
          <w:rFonts w:ascii="Courier New" w:hAnsi="Courier New" w:cs="Courier New"/>
          <w:sz w:val="24"/>
          <w:szCs w:val="24"/>
        </w:rPr>
        <w:t xml:space="preserve">je </w:t>
      </w:r>
      <w:r w:rsidRPr="00DD5560">
        <w:rPr>
          <w:rFonts w:ascii="Courier New" w:hAnsi="Courier New" w:cs="Courier New"/>
          <w:sz w:val="24"/>
          <w:szCs w:val="24"/>
        </w:rPr>
        <w:t>4 Prozessor-Kerne (Quad-Core) mit 3,4 GHz Taktfrequenz, also insgesamt 32 Cores. Als Arbeitsspeicher wird für diese Anwendung 4 GB pro Core, also 16 GB pro Prozessor gewählt; als Festplatte</w:t>
      </w:r>
      <w:r w:rsidR="00B934A7" w:rsidRPr="00DD5560">
        <w:rPr>
          <w:rFonts w:ascii="Courier New" w:hAnsi="Courier New" w:cs="Courier New"/>
          <w:sz w:val="24"/>
          <w:szCs w:val="24"/>
        </w:rPr>
        <w:t xml:space="preserve"> werden</w:t>
      </w:r>
      <w:r w:rsidRPr="00DD5560">
        <w:rPr>
          <w:rFonts w:ascii="Courier New" w:hAnsi="Courier New" w:cs="Courier New"/>
          <w:sz w:val="24"/>
          <w:szCs w:val="24"/>
        </w:rPr>
        <w:t xml:space="preserve"> 500 GB</w:t>
      </w:r>
      <w:r w:rsidR="00B934A7" w:rsidRPr="00DD5560">
        <w:rPr>
          <w:rFonts w:ascii="Courier New" w:hAnsi="Courier New" w:cs="Courier New"/>
          <w:sz w:val="24"/>
          <w:szCs w:val="24"/>
        </w:rPr>
        <w:t xml:space="preserve"> Serial ATA pro PC vorgeschlagen</w:t>
      </w:r>
      <w:r w:rsidRPr="00DD5560">
        <w:rPr>
          <w:rFonts w:ascii="Courier New" w:hAnsi="Courier New" w:cs="Courier New"/>
          <w:sz w:val="24"/>
          <w:szCs w:val="24"/>
        </w:rPr>
        <w:t xml:space="preserve">. </w:t>
      </w:r>
    </w:p>
    <w:p w:rsidR="0096158A" w:rsidRPr="00DD5560" w:rsidRDefault="008D2E5D" w:rsidP="00835B6C">
      <w:pPr>
        <w:rPr>
          <w:rFonts w:ascii="Courier New" w:hAnsi="Courier New" w:cs="Courier New"/>
          <w:sz w:val="24"/>
          <w:szCs w:val="24"/>
        </w:rPr>
      </w:pPr>
      <w:r w:rsidRPr="00DD5560">
        <w:rPr>
          <w:rFonts w:ascii="Courier New" w:hAnsi="Courier New" w:cs="Courier New"/>
          <w:sz w:val="24"/>
          <w:szCs w:val="24"/>
        </w:rPr>
        <w:t xml:space="preserve">Die 8 PCs haben </w:t>
      </w:r>
      <w:r w:rsidR="00654AF3">
        <w:rPr>
          <w:rFonts w:ascii="Courier New" w:hAnsi="Courier New" w:cs="Courier New"/>
          <w:sz w:val="24"/>
          <w:szCs w:val="24"/>
        </w:rPr>
        <w:t xml:space="preserve">jeweils </w:t>
      </w:r>
      <w:r w:rsidRPr="00DD5560">
        <w:rPr>
          <w:rFonts w:ascii="Courier New" w:hAnsi="Courier New" w:cs="Courier New"/>
          <w:sz w:val="24"/>
          <w:szCs w:val="24"/>
        </w:rPr>
        <w:t xml:space="preserve">Gigabit-Ethernet-Adapter und sollen ins IP-Netz des Instituts eingebunden werden. </w:t>
      </w:r>
    </w:p>
    <w:p w:rsidR="008D2E5D" w:rsidRPr="00DD5560" w:rsidRDefault="008D2E5D" w:rsidP="00835B6C">
      <w:pPr>
        <w:rPr>
          <w:rFonts w:ascii="Courier New" w:hAnsi="Courier New" w:cs="Courier New"/>
          <w:sz w:val="24"/>
          <w:szCs w:val="24"/>
        </w:rPr>
      </w:pPr>
      <w:r w:rsidRPr="00DD5560">
        <w:rPr>
          <w:rFonts w:ascii="Courier New" w:hAnsi="Courier New" w:cs="Courier New"/>
          <w:sz w:val="24"/>
          <w:szCs w:val="24"/>
        </w:rPr>
        <w:t xml:space="preserve">Ein Muster-Angebot der Firma </w:t>
      </w:r>
      <w:r w:rsidRPr="00DD5560">
        <w:rPr>
          <w:rFonts w:ascii="Courier New" w:hAnsi="Courier New" w:cs="Courier New"/>
          <w:b/>
          <w:sz w:val="24"/>
          <w:szCs w:val="24"/>
        </w:rPr>
        <w:t xml:space="preserve">Dell </w:t>
      </w:r>
      <w:r w:rsidR="00A95B66" w:rsidRPr="00DD5560">
        <w:rPr>
          <w:rFonts w:ascii="Courier New" w:hAnsi="Courier New" w:cs="Courier New"/>
          <w:b/>
          <w:sz w:val="24"/>
          <w:szCs w:val="24"/>
        </w:rPr>
        <w:t>GmbH</w:t>
      </w:r>
      <w:r w:rsidR="00A95B66" w:rsidRPr="00DD5560">
        <w:rPr>
          <w:rFonts w:ascii="Courier New" w:hAnsi="Courier New" w:cs="Courier New"/>
          <w:sz w:val="24"/>
          <w:szCs w:val="24"/>
        </w:rPr>
        <w:t xml:space="preserve"> (E-Quote vom 31.10.2013) </w:t>
      </w:r>
      <w:r w:rsidRPr="00DD5560">
        <w:rPr>
          <w:rFonts w:ascii="Courier New" w:hAnsi="Courier New" w:cs="Courier New"/>
          <w:sz w:val="24"/>
          <w:szCs w:val="24"/>
        </w:rPr>
        <w:t xml:space="preserve">über </w:t>
      </w:r>
      <w:r w:rsidRPr="00DD5560">
        <w:rPr>
          <w:rFonts w:ascii="Courier New" w:hAnsi="Courier New" w:cs="Courier New"/>
          <w:sz w:val="24"/>
          <w:szCs w:val="24"/>
        </w:rPr>
        <w:br/>
      </w:r>
      <w:r w:rsidRPr="00DD5560">
        <w:rPr>
          <w:rFonts w:ascii="Courier New" w:hAnsi="Courier New" w:cs="Courier New"/>
          <w:b/>
          <w:sz w:val="24"/>
          <w:szCs w:val="24"/>
        </w:rPr>
        <w:t xml:space="preserve">8 Stück Dell </w:t>
      </w:r>
      <w:proofErr w:type="spellStart"/>
      <w:r w:rsidRPr="00DD5560">
        <w:rPr>
          <w:rFonts w:ascii="Courier New" w:hAnsi="Courier New" w:cs="Courier New"/>
          <w:b/>
          <w:sz w:val="24"/>
          <w:szCs w:val="24"/>
        </w:rPr>
        <w:t>Optiplex</w:t>
      </w:r>
      <w:proofErr w:type="spellEnd"/>
      <w:r w:rsidRPr="00DD5560">
        <w:rPr>
          <w:rFonts w:ascii="Courier New" w:hAnsi="Courier New" w:cs="Courier New"/>
          <w:b/>
          <w:sz w:val="24"/>
          <w:szCs w:val="24"/>
        </w:rPr>
        <w:t xml:space="preserve"> 7010 Mini Tower</w:t>
      </w:r>
      <w:r w:rsidRPr="00DD5560">
        <w:rPr>
          <w:rFonts w:ascii="Courier New" w:hAnsi="Courier New" w:cs="Courier New"/>
          <w:sz w:val="24"/>
          <w:szCs w:val="24"/>
        </w:rPr>
        <w:t xml:space="preserve"> </w:t>
      </w:r>
      <w:r w:rsidR="00A95B66" w:rsidRPr="00DD5560">
        <w:rPr>
          <w:rFonts w:ascii="Courier New" w:hAnsi="Courier New" w:cs="Courier New"/>
          <w:sz w:val="24"/>
          <w:szCs w:val="24"/>
        </w:rPr>
        <w:t xml:space="preserve">mit obiger Konfiguration </w:t>
      </w:r>
      <w:r w:rsidR="00D23952" w:rsidRPr="00DD5560">
        <w:rPr>
          <w:rFonts w:ascii="Courier New" w:hAnsi="Courier New" w:cs="Courier New"/>
          <w:sz w:val="24"/>
          <w:szCs w:val="24"/>
        </w:rPr>
        <w:t xml:space="preserve">beläuft sich </w:t>
      </w:r>
      <w:r w:rsidR="00D23952" w:rsidRPr="00DD5560">
        <w:rPr>
          <w:rFonts w:ascii="Courier New" w:hAnsi="Courier New" w:cs="Courier New"/>
          <w:b/>
          <w:sz w:val="24"/>
          <w:szCs w:val="24"/>
        </w:rPr>
        <w:t>auf Euro 8670,- inkl. MwSt.</w:t>
      </w:r>
    </w:p>
    <w:p w:rsidR="006921EC" w:rsidRPr="00DD5560" w:rsidRDefault="006921EC" w:rsidP="00835B6C">
      <w:pPr>
        <w:rPr>
          <w:rFonts w:ascii="Courier New" w:hAnsi="Courier New" w:cs="Courier New"/>
          <w:sz w:val="24"/>
          <w:szCs w:val="24"/>
        </w:rPr>
      </w:pPr>
    </w:p>
    <w:p w:rsidR="00C36329" w:rsidRPr="00DC1DA8" w:rsidRDefault="00C36329" w:rsidP="00DC1DA8">
      <w:pPr>
        <w:pStyle w:val="Listenabsatz"/>
        <w:numPr>
          <w:ilvl w:val="1"/>
          <w:numId w:val="2"/>
        </w:numPr>
        <w:rPr>
          <w:rFonts w:ascii="Courier New" w:hAnsi="Courier New" w:cs="Courier New"/>
          <w:b/>
          <w:sz w:val="24"/>
          <w:szCs w:val="24"/>
        </w:rPr>
      </w:pPr>
      <w:r w:rsidRPr="00DC1DA8">
        <w:rPr>
          <w:rFonts w:ascii="Courier New" w:hAnsi="Courier New" w:cs="Courier New"/>
          <w:b/>
          <w:sz w:val="24"/>
          <w:szCs w:val="24"/>
        </w:rPr>
        <w:t>Vergleich</w:t>
      </w:r>
      <w:r w:rsidR="00DC1DA8" w:rsidRPr="00DC1DA8">
        <w:rPr>
          <w:rFonts w:ascii="Courier New" w:hAnsi="Courier New" w:cs="Courier New"/>
          <w:b/>
          <w:sz w:val="24"/>
          <w:szCs w:val="24"/>
        </w:rPr>
        <w:t xml:space="preserve"> der Alternativen</w:t>
      </w:r>
    </w:p>
    <w:p w:rsidR="00835B6C" w:rsidRPr="00DD5560" w:rsidRDefault="00F03FD7" w:rsidP="00835B6C">
      <w:pPr>
        <w:rPr>
          <w:rFonts w:ascii="Courier New" w:hAnsi="Courier New" w:cs="Courier New"/>
          <w:sz w:val="24"/>
          <w:szCs w:val="24"/>
        </w:rPr>
      </w:pPr>
      <w:r w:rsidRPr="00DD5560">
        <w:rPr>
          <w:rFonts w:ascii="Courier New" w:hAnsi="Courier New" w:cs="Courier New"/>
          <w:sz w:val="24"/>
          <w:szCs w:val="24"/>
        </w:rPr>
        <w:t xml:space="preserve">Die 3 </w:t>
      </w:r>
      <w:r w:rsidR="00372DF1">
        <w:rPr>
          <w:rFonts w:ascii="Courier New" w:hAnsi="Courier New" w:cs="Courier New"/>
          <w:sz w:val="24"/>
          <w:szCs w:val="24"/>
        </w:rPr>
        <w:t>System-</w:t>
      </w:r>
      <w:r w:rsidRPr="00DD5560">
        <w:rPr>
          <w:rFonts w:ascii="Courier New" w:hAnsi="Courier New" w:cs="Courier New"/>
          <w:sz w:val="24"/>
          <w:szCs w:val="24"/>
        </w:rPr>
        <w:t>Alternativen sind wegen ihrer unterschiedlichen Struktur und Leistung</w:t>
      </w:r>
      <w:r w:rsidR="00372DF1">
        <w:rPr>
          <w:rFonts w:ascii="Courier New" w:hAnsi="Courier New" w:cs="Courier New"/>
          <w:sz w:val="24"/>
          <w:szCs w:val="24"/>
        </w:rPr>
        <w:t>sparameter</w:t>
      </w:r>
      <w:r w:rsidRPr="00DD5560">
        <w:rPr>
          <w:rFonts w:ascii="Courier New" w:hAnsi="Courier New" w:cs="Courier New"/>
          <w:sz w:val="24"/>
          <w:szCs w:val="24"/>
        </w:rPr>
        <w:t xml:space="preserve"> </w:t>
      </w:r>
      <w:r w:rsidR="0071222D">
        <w:rPr>
          <w:rFonts w:ascii="Courier New" w:hAnsi="Courier New" w:cs="Courier New"/>
          <w:sz w:val="24"/>
          <w:szCs w:val="24"/>
        </w:rPr>
        <w:t>nicht unbeding</w:t>
      </w:r>
      <w:r w:rsidRPr="00DD5560">
        <w:rPr>
          <w:rFonts w:ascii="Courier New" w:hAnsi="Courier New" w:cs="Courier New"/>
          <w:sz w:val="24"/>
          <w:szCs w:val="24"/>
        </w:rPr>
        <w:t>t vergleichbar</w:t>
      </w:r>
      <w:r w:rsidR="00F50BC6" w:rsidRPr="00DD5560">
        <w:rPr>
          <w:rFonts w:ascii="Courier New" w:hAnsi="Courier New" w:cs="Courier New"/>
          <w:sz w:val="24"/>
          <w:szCs w:val="24"/>
        </w:rPr>
        <w:t>; trotzdem sollen im F</w:t>
      </w:r>
      <w:r w:rsidRPr="00DD5560">
        <w:rPr>
          <w:rFonts w:ascii="Courier New" w:hAnsi="Courier New" w:cs="Courier New"/>
          <w:sz w:val="24"/>
          <w:szCs w:val="24"/>
        </w:rPr>
        <w:t xml:space="preserve">olgenden die </w:t>
      </w:r>
      <w:r w:rsidR="00372DF1">
        <w:rPr>
          <w:rFonts w:ascii="Courier New" w:hAnsi="Courier New" w:cs="Courier New"/>
          <w:sz w:val="24"/>
          <w:szCs w:val="24"/>
        </w:rPr>
        <w:t>wichtigste</w:t>
      </w:r>
      <w:r w:rsidR="0071222D">
        <w:rPr>
          <w:rFonts w:ascii="Courier New" w:hAnsi="Courier New" w:cs="Courier New"/>
          <w:sz w:val="24"/>
          <w:szCs w:val="24"/>
        </w:rPr>
        <w:t>n Kenng</w:t>
      </w:r>
      <w:r w:rsidR="00372DF1">
        <w:rPr>
          <w:rFonts w:ascii="Courier New" w:hAnsi="Courier New" w:cs="Courier New"/>
          <w:sz w:val="24"/>
          <w:szCs w:val="24"/>
        </w:rPr>
        <w:t>rößen</w:t>
      </w:r>
      <w:r w:rsidRPr="00DD5560">
        <w:rPr>
          <w:rFonts w:ascii="Courier New" w:hAnsi="Courier New" w:cs="Courier New"/>
          <w:sz w:val="24"/>
          <w:szCs w:val="24"/>
        </w:rPr>
        <w:t xml:space="preserve"> gegenübergestellt werden: </w:t>
      </w:r>
    </w:p>
    <w:p w:rsidR="002374F9" w:rsidRPr="00DD5560" w:rsidRDefault="002374F9" w:rsidP="00835B6C">
      <w:pPr>
        <w:rPr>
          <w:rFonts w:ascii="Courier New" w:hAnsi="Courier New" w:cs="Courier New"/>
          <w:sz w:val="24"/>
          <w:szCs w:val="24"/>
        </w:rPr>
      </w:pPr>
    </w:p>
    <w:tbl>
      <w:tblPr>
        <w:tblStyle w:val="Tabellenraster"/>
        <w:tblW w:w="0" w:type="auto"/>
        <w:tblLook w:val="04A0" w:firstRow="1" w:lastRow="0" w:firstColumn="1" w:lastColumn="0" w:noHBand="0" w:noVBand="1"/>
      </w:tblPr>
      <w:tblGrid>
        <w:gridCol w:w="2377"/>
        <w:gridCol w:w="2303"/>
        <w:gridCol w:w="2303"/>
        <w:gridCol w:w="2303"/>
      </w:tblGrid>
      <w:tr w:rsidR="00606537" w:rsidRPr="00DD5560" w:rsidTr="00F50BC6">
        <w:tc>
          <w:tcPr>
            <w:tcW w:w="2303" w:type="dxa"/>
          </w:tcPr>
          <w:p w:rsidR="00606537" w:rsidRPr="00DD5560" w:rsidRDefault="00606537" w:rsidP="00835B6C">
            <w:pPr>
              <w:rPr>
                <w:rFonts w:ascii="Courier New" w:hAnsi="Courier New" w:cs="Courier New"/>
                <w:sz w:val="24"/>
                <w:szCs w:val="24"/>
              </w:rPr>
            </w:pPr>
          </w:p>
        </w:tc>
        <w:tc>
          <w:tcPr>
            <w:tcW w:w="2303" w:type="dxa"/>
          </w:tcPr>
          <w:p w:rsidR="00606537" w:rsidRPr="00DD5560" w:rsidRDefault="0052399C" w:rsidP="00F50BC6">
            <w:pPr>
              <w:jc w:val="center"/>
              <w:rPr>
                <w:rFonts w:ascii="Courier New" w:hAnsi="Courier New" w:cs="Courier New"/>
                <w:b/>
                <w:sz w:val="24"/>
                <w:szCs w:val="24"/>
              </w:rPr>
            </w:pPr>
            <w:r w:rsidRPr="00DD5560">
              <w:rPr>
                <w:rFonts w:ascii="Courier New" w:hAnsi="Courier New" w:cs="Courier New"/>
                <w:b/>
                <w:sz w:val="24"/>
                <w:szCs w:val="24"/>
              </w:rPr>
              <w:t>Workstation</w:t>
            </w:r>
          </w:p>
        </w:tc>
        <w:tc>
          <w:tcPr>
            <w:tcW w:w="2303" w:type="dxa"/>
          </w:tcPr>
          <w:p w:rsidR="00606537" w:rsidRPr="00DD5560" w:rsidRDefault="0052399C" w:rsidP="00F50BC6">
            <w:pPr>
              <w:jc w:val="center"/>
              <w:rPr>
                <w:rFonts w:ascii="Courier New" w:hAnsi="Courier New" w:cs="Courier New"/>
                <w:b/>
                <w:sz w:val="24"/>
                <w:szCs w:val="24"/>
              </w:rPr>
            </w:pPr>
            <w:r w:rsidRPr="00DD5560">
              <w:rPr>
                <w:rFonts w:ascii="Courier New" w:hAnsi="Courier New" w:cs="Courier New"/>
                <w:b/>
                <w:sz w:val="24"/>
                <w:szCs w:val="24"/>
              </w:rPr>
              <w:t>Server</w:t>
            </w:r>
          </w:p>
        </w:tc>
        <w:tc>
          <w:tcPr>
            <w:tcW w:w="2303" w:type="dxa"/>
          </w:tcPr>
          <w:p w:rsidR="00606537" w:rsidRPr="00DD5560" w:rsidRDefault="0052399C" w:rsidP="00F50BC6">
            <w:pPr>
              <w:jc w:val="center"/>
              <w:rPr>
                <w:rFonts w:ascii="Courier New" w:hAnsi="Courier New" w:cs="Courier New"/>
                <w:b/>
                <w:sz w:val="24"/>
                <w:szCs w:val="24"/>
              </w:rPr>
            </w:pPr>
            <w:r w:rsidRPr="00DD5560">
              <w:rPr>
                <w:rFonts w:ascii="Courier New" w:hAnsi="Courier New" w:cs="Courier New"/>
                <w:b/>
                <w:sz w:val="24"/>
                <w:szCs w:val="24"/>
              </w:rPr>
              <w:t>Standard-PC</w:t>
            </w:r>
            <w:r w:rsidR="00DD5560">
              <w:rPr>
                <w:rFonts w:ascii="Courier New" w:hAnsi="Courier New" w:cs="Courier New"/>
                <w:b/>
                <w:sz w:val="24"/>
                <w:szCs w:val="24"/>
              </w:rPr>
              <w:t>s</w:t>
            </w:r>
          </w:p>
        </w:tc>
      </w:tr>
      <w:tr w:rsidR="00606537" w:rsidRPr="00DD5560" w:rsidTr="00F50BC6">
        <w:tc>
          <w:tcPr>
            <w:tcW w:w="2303" w:type="dxa"/>
          </w:tcPr>
          <w:p w:rsidR="00E6007C" w:rsidRPr="00DD5560" w:rsidRDefault="00E6007C" w:rsidP="00835B6C">
            <w:pPr>
              <w:rPr>
                <w:rFonts w:ascii="Courier New" w:hAnsi="Courier New" w:cs="Courier New"/>
                <w:b/>
                <w:sz w:val="24"/>
                <w:szCs w:val="24"/>
              </w:rPr>
            </w:pPr>
            <w:r w:rsidRPr="00DD5560">
              <w:rPr>
                <w:rFonts w:ascii="Courier New" w:hAnsi="Courier New" w:cs="Courier New"/>
                <w:b/>
                <w:sz w:val="24"/>
                <w:szCs w:val="24"/>
              </w:rPr>
              <w:t>Anzahl Geräte</w:t>
            </w:r>
          </w:p>
        </w:tc>
        <w:tc>
          <w:tcPr>
            <w:tcW w:w="2303" w:type="dxa"/>
          </w:tcPr>
          <w:p w:rsidR="00606537" w:rsidRPr="00DD5560" w:rsidRDefault="00E6007C" w:rsidP="00F50BC6">
            <w:pPr>
              <w:jc w:val="center"/>
              <w:rPr>
                <w:rFonts w:ascii="Courier New" w:hAnsi="Courier New" w:cs="Courier New"/>
                <w:sz w:val="24"/>
                <w:szCs w:val="24"/>
              </w:rPr>
            </w:pPr>
            <w:r w:rsidRPr="00DD5560">
              <w:rPr>
                <w:rFonts w:ascii="Courier New" w:hAnsi="Courier New" w:cs="Courier New"/>
                <w:sz w:val="24"/>
                <w:szCs w:val="24"/>
              </w:rPr>
              <w:t>1</w:t>
            </w:r>
          </w:p>
        </w:tc>
        <w:tc>
          <w:tcPr>
            <w:tcW w:w="2303" w:type="dxa"/>
          </w:tcPr>
          <w:p w:rsidR="00606537" w:rsidRPr="00DD5560" w:rsidRDefault="00E6007C" w:rsidP="00F50BC6">
            <w:pPr>
              <w:jc w:val="center"/>
              <w:rPr>
                <w:rFonts w:ascii="Courier New" w:hAnsi="Courier New" w:cs="Courier New"/>
                <w:sz w:val="24"/>
                <w:szCs w:val="24"/>
              </w:rPr>
            </w:pPr>
            <w:r w:rsidRPr="00DD5560">
              <w:rPr>
                <w:rFonts w:ascii="Courier New" w:hAnsi="Courier New" w:cs="Courier New"/>
                <w:sz w:val="24"/>
                <w:szCs w:val="24"/>
              </w:rPr>
              <w:t>1</w:t>
            </w:r>
          </w:p>
        </w:tc>
        <w:tc>
          <w:tcPr>
            <w:tcW w:w="2303" w:type="dxa"/>
          </w:tcPr>
          <w:p w:rsidR="00606537" w:rsidRPr="00DD5560" w:rsidRDefault="00E6007C" w:rsidP="00F50BC6">
            <w:pPr>
              <w:jc w:val="center"/>
              <w:rPr>
                <w:rFonts w:ascii="Courier New" w:hAnsi="Courier New" w:cs="Courier New"/>
                <w:sz w:val="24"/>
                <w:szCs w:val="24"/>
              </w:rPr>
            </w:pPr>
            <w:r w:rsidRPr="00DD5560">
              <w:rPr>
                <w:rFonts w:ascii="Courier New" w:hAnsi="Courier New" w:cs="Courier New"/>
                <w:sz w:val="24"/>
                <w:szCs w:val="24"/>
              </w:rPr>
              <w:t>8</w:t>
            </w:r>
          </w:p>
        </w:tc>
      </w:tr>
      <w:tr w:rsidR="00606537" w:rsidRPr="00DD5560" w:rsidTr="00F50BC6">
        <w:tc>
          <w:tcPr>
            <w:tcW w:w="2303" w:type="dxa"/>
          </w:tcPr>
          <w:p w:rsidR="00606537" w:rsidRPr="00DD5560" w:rsidRDefault="00F50BC6" w:rsidP="00835B6C">
            <w:pPr>
              <w:rPr>
                <w:rFonts w:ascii="Courier New" w:hAnsi="Courier New" w:cs="Courier New"/>
                <w:b/>
                <w:sz w:val="24"/>
                <w:szCs w:val="24"/>
              </w:rPr>
            </w:pPr>
            <w:r w:rsidRPr="00DD5560">
              <w:rPr>
                <w:rFonts w:ascii="Courier New" w:hAnsi="Courier New" w:cs="Courier New"/>
                <w:b/>
                <w:sz w:val="24"/>
                <w:szCs w:val="24"/>
              </w:rPr>
              <w:t>Prozessortyp</w:t>
            </w:r>
          </w:p>
        </w:tc>
        <w:tc>
          <w:tcPr>
            <w:tcW w:w="2303" w:type="dxa"/>
          </w:tcPr>
          <w:p w:rsidR="00606537" w:rsidRPr="00DD5560" w:rsidRDefault="00F50BC6" w:rsidP="00F50BC6">
            <w:pPr>
              <w:jc w:val="center"/>
              <w:rPr>
                <w:rFonts w:ascii="Courier New" w:hAnsi="Courier New" w:cs="Courier New"/>
                <w:sz w:val="24"/>
                <w:szCs w:val="24"/>
              </w:rPr>
            </w:pPr>
            <w:r w:rsidRPr="00DD5560">
              <w:rPr>
                <w:rFonts w:ascii="Courier New" w:hAnsi="Courier New" w:cs="Courier New"/>
                <w:sz w:val="24"/>
                <w:szCs w:val="24"/>
              </w:rPr>
              <w:t>Intel Xeon E5</w:t>
            </w:r>
          </w:p>
        </w:tc>
        <w:tc>
          <w:tcPr>
            <w:tcW w:w="2303" w:type="dxa"/>
          </w:tcPr>
          <w:p w:rsidR="00606537" w:rsidRPr="00DD5560" w:rsidRDefault="00F50BC6" w:rsidP="00F50BC6">
            <w:pPr>
              <w:jc w:val="center"/>
              <w:rPr>
                <w:rFonts w:ascii="Courier New" w:hAnsi="Courier New" w:cs="Courier New"/>
                <w:sz w:val="24"/>
                <w:szCs w:val="24"/>
              </w:rPr>
            </w:pPr>
            <w:r w:rsidRPr="00DD5560">
              <w:rPr>
                <w:rFonts w:ascii="Courier New" w:hAnsi="Courier New" w:cs="Courier New"/>
                <w:sz w:val="24"/>
                <w:szCs w:val="24"/>
              </w:rPr>
              <w:t>AMD Opteron</w:t>
            </w:r>
            <w:r w:rsidR="00F44956" w:rsidRPr="00DD5560">
              <w:rPr>
                <w:rFonts w:ascii="Courier New" w:hAnsi="Courier New" w:cs="Courier New"/>
                <w:sz w:val="24"/>
                <w:szCs w:val="24"/>
              </w:rPr>
              <w:t xml:space="preserve"> 6378</w:t>
            </w:r>
          </w:p>
        </w:tc>
        <w:tc>
          <w:tcPr>
            <w:tcW w:w="2303" w:type="dxa"/>
          </w:tcPr>
          <w:p w:rsidR="00F50BC6" w:rsidRPr="00DD5560" w:rsidRDefault="00F50BC6" w:rsidP="00F50BC6">
            <w:pPr>
              <w:jc w:val="center"/>
              <w:rPr>
                <w:rFonts w:ascii="Courier New" w:hAnsi="Courier New" w:cs="Courier New"/>
                <w:sz w:val="24"/>
                <w:szCs w:val="24"/>
              </w:rPr>
            </w:pPr>
            <w:r w:rsidRPr="00DD5560">
              <w:rPr>
                <w:rFonts w:ascii="Courier New" w:hAnsi="Courier New" w:cs="Courier New"/>
                <w:sz w:val="24"/>
                <w:szCs w:val="24"/>
              </w:rPr>
              <w:t>Intel Core i7</w:t>
            </w:r>
          </w:p>
        </w:tc>
      </w:tr>
      <w:tr w:rsidR="002374F9" w:rsidRPr="00DD5560" w:rsidTr="00F50BC6">
        <w:tc>
          <w:tcPr>
            <w:tcW w:w="2303" w:type="dxa"/>
          </w:tcPr>
          <w:p w:rsidR="002374F9" w:rsidRPr="00DD5560" w:rsidRDefault="00F50BC6" w:rsidP="00835B6C">
            <w:pPr>
              <w:rPr>
                <w:rFonts w:ascii="Courier New" w:hAnsi="Courier New" w:cs="Courier New"/>
                <w:b/>
                <w:sz w:val="24"/>
                <w:szCs w:val="24"/>
              </w:rPr>
            </w:pPr>
            <w:r w:rsidRPr="00DD5560">
              <w:rPr>
                <w:rFonts w:ascii="Courier New" w:hAnsi="Courier New" w:cs="Courier New"/>
                <w:b/>
                <w:sz w:val="24"/>
                <w:szCs w:val="24"/>
              </w:rPr>
              <w:t>Taktfrequenz (GHz)</w:t>
            </w:r>
          </w:p>
        </w:tc>
        <w:tc>
          <w:tcPr>
            <w:tcW w:w="2303" w:type="dxa"/>
          </w:tcPr>
          <w:p w:rsidR="002374F9" w:rsidRPr="00DD5560" w:rsidRDefault="00F44956" w:rsidP="00F50BC6">
            <w:pPr>
              <w:jc w:val="center"/>
              <w:rPr>
                <w:rFonts w:ascii="Courier New" w:hAnsi="Courier New" w:cs="Courier New"/>
                <w:sz w:val="24"/>
                <w:szCs w:val="24"/>
              </w:rPr>
            </w:pPr>
            <w:r w:rsidRPr="00DD5560">
              <w:rPr>
                <w:rFonts w:ascii="Courier New" w:hAnsi="Courier New" w:cs="Courier New"/>
                <w:sz w:val="24"/>
                <w:szCs w:val="24"/>
              </w:rPr>
              <w:t>2,7</w:t>
            </w:r>
          </w:p>
        </w:tc>
        <w:tc>
          <w:tcPr>
            <w:tcW w:w="2303" w:type="dxa"/>
          </w:tcPr>
          <w:p w:rsidR="002374F9" w:rsidRPr="00DD5560" w:rsidRDefault="00F50BC6" w:rsidP="00F50BC6">
            <w:pPr>
              <w:jc w:val="center"/>
              <w:rPr>
                <w:rFonts w:ascii="Courier New" w:hAnsi="Courier New" w:cs="Courier New"/>
                <w:sz w:val="24"/>
                <w:szCs w:val="24"/>
              </w:rPr>
            </w:pPr>
            <w:r w:rsidRPr="00DD5560">
              <w:rPr>
                <w:rFonts w:ascii="Courier New" w:hAnsi="Courier New" w:cs="Courier New"/>
                <w:sz w:val="24"/>
                <w:szCs w:val="24"/>
              </w:rPr>
              <w:t>3,2</w:t>
            </w:r>
          </w:p>
        </w:tc>
        <w:tc>
          <w:tcPr>
            <w:tcW w:w="2303" w:type="dxa"/>
          </w:tcPr>
          <w:p w:rsidR="002374F9" w:rsidRPr="00DD5560" w:rsidRDefault="00F44956" w:rsidP="00F50BC6">
            <w:pPr>
              <w:jc w:val="center"/>
              <w:rPr>
                <w:rFonts w:ascii="Courier New" w:hAnsi="Courier New" w:cs="Courier New"/>
                <w:sz w:val="24"/>
                <w:szCs w:val="24"/>
              </w:rPr>
            </w:pPr>
            <w:r w:rsidRPr="00DD5560">
              <w:rPr>
                <w:rFonts w:ascii="Courier New" w:hAnsi="Courier New" w:cs="Courier New"/>
                <w:sz w:val="24"/>
                <w:szCs w:val="24"/>
              </w:rPr>
              <w:t>3,4</w:t>
            </w:r>
          </w:p>
        </w:tc>
      </w:tr>
      <w:tr w:rsidR="002374F9" w:rsidRPr="00DD5560" w:rsidTr="00F50BC6">
        <w:tc>
          <w:tcPr>
            <w:tcW w:w="2303" w:type="dxa"/>
          </w:tcPr>
          <w:p w:rsidR="002374F9" w:rsidRPr="00DD5560" w:rsidRDefault="00F50BC6" w:rsidP="00835B6C">
            <w:pPr>
              <w:rPr>
                <w:rFonts w:ascii="Courier New" w:hAnsi="Courier New" w:cs="Courier New"/>
                <w:b/>
                <w:sz w:val="24"/>
                <w:szCs w:val="24"/>
              </w:rPr>
            </w:pPr>
            <w:r w:rsidRPr="00DD5560">
              <w:rPr>
                <w:rFonts w:ascii="Courier New" w:hAnsi="Courier New" w:cs="Courier New"/>
                <w:b/>
                <w:sz w:val="24"/>
                <w:szCs w:val="24"/>
              </w:rPr>
              <w:t>Anzahl Cores</w:t>
            </w:r>
          </w:p>
        </w:tc>
        <w:tc>
          <w:tcPr>
            <w:tcW w:w="2303" w:type="dxa"/>
          </w:tcPr>
          <w:p w:rsidR="002374F9" w:rsidRPr="00DD5560" w:rsidRDefault="00F44956" w:rsidP="00F50BC6">
            <w:pPr>
              <w:jc w:val="center"/>
              <w:rPr>
                <w:rFonts w:ascii="Courier New" w:hAnsi="Courier New" w:cs="Courier New"/>
                <w:sz w:val="24"/>
                <w:szCs w:val="24"/>
              </w:rPr>
            </w:pPr>
            <w:r w:rsidRPr="00DD5560">
              <w:rPr>
                <w:rFonts w:ascii="Courier New" w:hAnsi="Courier New" w:cs="Courier New"/>
                <w:sz w:val="24"/>
                <w:szCs w:val="24"/>
              </w:rPr>
              <w:t>24</w:t>
            </w:r>
          </w:p>
        </w:tc>
        <w:tc>
          <w:tcPr>
            <w:tcW w:w="2303" w:type="dxa"/>
          </w:tcPr>
          <w:p w:rsidR="002374F9" w:rsidRPr="00DD5560" w:rsidRDefault="00F44956" w:rsidP="00F50BC6">
            <w:pPr>
              <w:jc w:val="center"/>
              <w:rPr>
                <w:rFonts w:ascii="Courier New" w:hAnsi="Courier New" w:cs="Courier New"/>
                <w:sz w:val="24"/>
                <w:szCs w:val="24"/>
              </w:rPr>
            </w:pPr>
            <w:r w:rsidRPr="00DD5560">
              <w:rPr>
                <w:rFonts w:ascii="Courier New" w:hAnsi="Courier New" w:cs="Courier New"/>
                <w:sz w:val="24"/>
                <w:szCs w:val="24"/>
              </w:rPr>
              <w:t>32</w:t>
            </w:r>
          </w:p>
        </w:tc>
        <w:tc>
          <w:tcPr>
            <w:tcW w:w="2303" w:type="dxa"/>
          </w:tcPr>
          <w:p w:rsidR="002374F9" w:rsidRPr="00DD5560" w:rsidRDefault="00F44956" w:rsidP="00F50BC6">
            <w:pPr>
              <w:jc w:val="center"/>
              <w:rPr>
                <w:rFonts w:ascii="Courier New" w:hAnsi="Courier New" w:cs="Courier New"/>
                <w:sz w:val="24"/>
                <w:szCs w:val="24"/>
              </w:rPr>
            </w:pPr>
            <w:r w:rsidRPr="00DD5560">
              <w:rPr>
                <w:rFonts w:ascii="Courier New" w:hAnsi="Courier New" w:cs="Courier New"/>
                <w:sz w:val="24"/>
                <w:szCs w:val="24"/>
              </w:rPr>
              <w:t>32</w:t>
            </w:r>
          </w:p>
        </w:tc>
      </w:tr>
      <w:tr w:rsidR="00F50BC6" w:rsidRPr="00DD5560" w:rsidTr="00F50BC6">
        <w:tc>
          <w:tcPr>
            <w:tcW w:w="2303" w:type="dxa"/>
          </w:tcPr>
          <w:p w:rsidR="00F50BC6" w:rsidRPr="00DD5560" w:rsidRDefault="00F50BC6" w:rsidP="00835B6C">
            <w:pPr>
              <w:rPr>
                <w:rFonts w:ascii="Courier New" w:hAnsi="Courier New" w:cs="Courier New"/>
                <w:b/>
                <w:sz w:val="24"/>
                <w:szCs w:val="24"/>
              </w:rPr>
            </w:pPr>
            <w:r w:rsidRPr="00DD5560">
              <w:rPr>
                <w:rFonts w:ascii="Courier New" w:hAnsi="Courier New" w:cs="Courier New"/>
                <w:b/>
                <w:sz w:val="24"/>
                <w:szCs w:val="24"/>
              </w:rPr>
              <w:t>Arbeitsspeicher (GB)</w:t>
            </w:r>
          </w:p>
        </w:tc>
        <w:tc>
          <w:tcPr>
            <w:tcW w:w="2303" w:type="dxa"/>
          </w:tcPr>
          <w:p w:rsidR="00F50BC6" w:rsidRPr="00DD5560" w:rsidRDefault="00F44956" w:rsidP="00F50BC6">
            <w:pPr>
              <w:jc w:val="center"/>
              <w:rPr>
                <w:rFonts w:ascii="Courier New" w:hAnsi="Courier New" w:cs="Courier New"/>
                <w:sz w:val="24"/>
                <w:szCs w:val="24"/>
              </w:rPr>
            </w:pPr>
            <w:r w:rsidRPr="00DD5560">
              <w:rPr>
                <w:rFonts w:ascii="Courier New" w:hAnsi="Courier New" w:cs="Courier New"/>
                <w:sz w:val="24"/>
                <w:szCs w:val="24"/>
              </w:rPr>
              <w:t>64</w:t>
            </w:r>
          </w:p>
        </w:tc>
        <w:tc>
          <w:tcPr>
            <w:tcW w:w="2303" w:type="dxa"/>
          </w:tcPr>
          <w:p w:rsidR="00F50BC6" w:rsidRPr="00DD5560" w:rsidRDefault="00F44956" w:rsidP="00F50BC6">
            <w:pPr>
              <w:jc w:val="center"/>
              <w:rPr>
                <w:rFonts w:ascii="Courier New" w:hAnsi="Courier New" w:cs="Courier New"/>
                <w:sz w:val="24"/>
                <w:szCs w:val="24"/>
              </w:rPr>
            </w:pPr>
            <w:r w:rsidRPr="00DD5560">
              <w:rPr>
                <w:rFonts w:ascii="Courier New" w:hAnsi="Courier New" w:cs="Courier New"/>
                <w:sz w:val="24"/>
                <w:szCs w:val="24"/>
              </w:rPr>
              <w:t>128</w:t>
            </w:r>
          </w:p>
        </w:tc>
        <w:tc>
          <w:tcPr>
            <w:tcW w:w="2303" w:type="dxa"/>
          </w:tcPr>
          <w:p w:rsidR="00F50BC6" w:rsidRPr="00DD5560" w:rsidRDefault="00F44956" w:rsidP="00F50BC6">
            <w:pPr>
              <w:jc w:val="center"/>
              <w:rPr>
                <w:rFonts w:ascii="Courier New" w:hAnsi="Courier New" w:cs="Courier New"/>
                <w:sz w:val="24"/>
                <w:szCs w:val="24"/>
              </w:rPr>
            </w:pPr>
            <w:r w:rsidRPr="00DD5560">
              <w:rPr>
                <w:rFonts w:ascii="Courier New" w:hAnsi="Courier New" w:cs="Courier New"/>
                <w:sz w:val="24"/>
                <w:szCs w:val="24"/>
              </w:rPr>
              <w:t>128</w:t>
            </w:r>
          </w:p>
        </w:tc>
      </w:tr>
      <w:tr w:rsidR="00F50BC6" w:rsidRPr="00DD5560" w:rsidTr="00F50BC6">
        <w:tc>
          <w:tcPr>
            <w:tcW w:w="2303" w:type="dxa"/>
          </w:tcPr>
          <w:p w:rsidR="00F50BC6" w:rsidRPr="00DD5560" w:rsidRDefault="00F44956" w:rsidP="00835B6C">
            <w:pPr>
              <w:rPr>
                <w:rFonts w:ascii="Courier New" w:hAnsi="Courier New" w:cs="Courier New"/>
                <w:b/>
                <w:sz w:val="24"/>
                <w:szCs w:val="24"/>
              </w:rPr>
            </w:pPr>
            <w:r w:rsidRPr="00DD5560">
              <w:rPr>
                <w:rFonts w:ascii="Courier New" w:hAnsi="Courier New" w:cs="Courier New"/>
                <w:b/>
                <w:sz w:val="24"/>
                <w:szCs w:val="24"/>
              </w:rPr>
              <w:t>Plattenspeicher (T</w:t>
            </w:r>
            <w:r w:rsidR="00F50BC6" w:rsidRPr="00DD5560">
              <w:rPr>
                <w:rFonts w:ascii="Courier New" w:hAnsi="Courier New" w:cs="Courier New"/>
                <w:b/>
                <w:sz w:val="24"/>
                <w:szCs w:val="24"/>
              </w:rPr>
              <w:t>B)</w:t>
            </w:r>
          </w:p>
        </w:tc>
        <w:tc>
          <w:tcPr>
            <w:tcW w:w="2303" w:type="dxa"/>
          </w:tcPr>
          <w:p w:rsidR="00F50BC6" w:rsidRPr="00DD5560" w:rsidRDefault="00F44956" w:rsidP="00F50BC6">
            <w:pPr>
              <w:jc w:val="center"/>
              <w:rPr>
                <w:rFonts w:ascii="Courier New" w:hAnsi="Courier New" w:cs="Courier New"/>
                <w:sz w:val="24"/>
                <w:szCs w:val="24"/>
              </w:rPr>
            </w:pPr>
            <w:r w:rsidRPr="00DD5560">
              <w:rPr>
                <w:rFonts w:ascii="Courier New" w:hAnsi="Courier New" w:cs="Courier New"/>
                <w:sz w:val="24"/>
                <w:szCs w:val="24"/>
              </w:rPr>
              <w:t>4,8</w:t>
            </w:r>
          </w:p>
        </w:tc>
        <w:tc>
          <w:tcPr>
            <w:tcW w:w="2303" w:type="dxa"/>
          </w:tcPr>
          <w:p w:rsidR="00F50BC6" w:rsidRPr="00DD5560" w:rsidRDefault="00F44956" w:rsidP="00F50BC6">
            <w:pPr>
              <w:jc w:val="center"/>
              <w:rPr>
                <w:rFonts w:ascii="Courier New" w:hAnsi="Courier New" w:cs="Courier New"/>
                <w:sz w:val="24"/>
                <w:szCs w:val="24"/>
              </w:rPr>
            </w:pPr>
            <w:r w:rsidRPr="00DD5560">
              <w:rPr>
                <w:rFonts w:ascii="Courier New" w:hAnsi="Courier New" w:cs="Courier New"/>
                <w:sz w:val="24"/>
                <w:szCs w:val="24"/>
              </w:rPr>
              <w:t>14 mit RAID</w:t>
            </w:r>
          </w:p>
        </w:tc>
        <w:tc>
          <w:tcPr>
            <w:tcW w:w="2303" w:type="dxa"/>
          </w:tcPr>
          <w:p w:rsidR="00F50BC6" w:rsidRPr="00DD5560" w:rsidRDefault="00F44956" w:rsidP="00F50BC6">
            <w:pPr>
              <w:jc w:val="center"/>
              <w:rPr>
                <w:rFonts w:ascii="Courier New" w:hAnsi="Courier New" w:cs="Courier New"/>
                <w:sz w:val="24"/>
                <w:szCs w:val="24"/>
              </w:rPr>
            </w:pPr>
            <w:r w:rsidRPr="00DD5560">
              <w:rPr>
                <w:rFonts w:ascii="Courier New" w:hAnsi="Courier New" w:cs="Courier New"/>
                <w:sz w:val="24"/>
                <w:szCs w:val="24"/>
              </w:rPr>
              <w:t>4</w:t>
            </w:r>
          </w:p>
        </w:tc>
      </w:tr>
      <w:tr w:rsidR="0071222D" w:rsidRPr="00DD5560" w:rsidTr="00F50BC6">
        <w:tc>
          <w:tcPr>
            <w:tcW w:w="2303" w:type="dxa"/>
          </w:tcPr>
          <w:p w:rsidR="0071222D" w:rsidRPr="00DD5560" w:rsidRDefault="00654AF3" w:rsidP="00835B6C">
            <w:pPr>
              <w:rPr>
                <w:rFonts w:ascii="Courier New" w:hAnsi="Courier New" w:cs="Courier New"/>
                <w:b/>
                <w:sz w:val="24"/>
                <w:szCs w:val="24"/>
              </w:rPr>
            </w:pPr>
            <w:r>
              <w:rPr>
                <w:rFonts w:ascii="Courier New" w:hAnsi="Courier New" w:cs="Courier New"/>
                <w:b/>
                <w:sz w:val="24"/>
                <w:szCs w:val="24"/>
              </w:rPr>
              <w:t>Netzanschluss</w:t>
            </w:r>
          </w:p>
        </w:tc>
        <w:tc>
          <w:tcPr>
            <w:tcW w:w="2303" w:type="dxa"/>
          </w:tcPr>
          <w:p w:rsidR="0071222D" w:rsidRPr="00DD5560" w:rsidRDefault="0071222D" w:rsidP="00F50BC6">
            <w:pPr>
              <w:jc w:val="center"/>
              <w:rPr>
                <w:rFonts w:ascii="Courier New" w:hAnsi="Courier New" w:cs="Courier New"/>
                <w:sz w:val="24"/>
                <w:szCs w:val="24"/>
              </w:rPr>
            </w:pPr>
            <w:r>
              <w:rPr>
                <w:rFonts w:ascii="Courier New" w:hAnsi="Courier New" w:cs="Courier New"/>
                <w:sz w:val="24"/>
                <w:szCs w:val="24"/>
              </w:rPr>
              <w:t>4 * 1 Gigabit Ethernet</w:t>
            </w:r>
          </w:p>
        </w:tc>
        <w:tc>
          <w:tcPr>
            <w:tcW w:w="2303" w:type="dxa"/>
          </w:tcPr>
          <w:p w:rsidR="0071222D" w:rsidRPr="00DD5560" w:rsidRDefault="0071222D" w:rsidP="00F50BC6">
            <w:pPr>
              <w:jc w:val="center"/>
              <w:rPr>
                <w:rFonts w:ascii="Courier New" w:hAnsi="Courier New" w:cs="Courier New"/>
                <w:sz w:val="24"/>
                <w:szCs w:val="24"/>
              </w:rPr>
            </w:pPr>
            <w:r>
              <w:rPr>
                <w:rFonts w:ascii="Courier New" w:hAnsi="Courier New" w:cs="Courier New"/>
                <w:sz w:val="24"/>
                <w:szCs w:val="24"/>
              </w:rPr>
              <w:t>3 * 1 Gigabit Ethernet</w:t>
            </w:r>
          </w:p>
        </w:tc>
        <w:tc>
          <w:tcPr>
            <w:tcW w:w="2303" w:type="dxa"/>
          </w:tcPr>
          <w:p w:rsidR="0071222D" w:rsidRPr="00DD5560" w:rsidRDefault="0071222D" w:rsidP="00F50BC6">
            <w:pPr>
              <w:jc w:val="center"/>
              <w:rPr>
                <w:rFonts w:ascii="Courier New" w:hAnsi="Courier New" w:cs="Courier New"/>
                <w:sz w:val="24"/>
                <w:szCs w:val="24"/>
              </w:rPr>
            </w:pPr>
            <w:r>
              <w:rPr>
                <w:rFonts w:ascii="Courier New" w:hAnsi="Courier New" w:cs="Courier New"/>
                <w:sz w:val="24"/>
                <w:szCs w:val="24"/>
              </w:rPr>
              <w:t>8 * 1 Gigabit Ethernet</w:t>
            </w:r>
          </w:p>
        </w:tc>
      </w:tr>
      <w:tr w:rsidR="00372DF1" w:rsidRPr="00DD5560" w:rsidTr="00F50BC6">
        <w:tc>
          <w:tcPr>
            <w:tcW w:w="2303" w:type="dxa"/>
          </w:tcPr>
          <w:p w:rsidR="00372DF1" w:rsidRPr="00DD5560" w:rsidRDefault="00372DF1" w:rsidP="00835B6C">
            <w:pPr>
              <w:rPr>
                <w:rFonts w:ascii="Courier New" w:hAnsi="Courier New" w:cs="Courier New"/>
                <w:b/>
                <w:sz w:val="24"/>
                <w:szCs w:val="24"/>
              </w:rPr>
            </w:pPr>
            <w:r>
              <w:rPr>
                <w:rFonts w:ascii="Courier New" w:hAnsi="Courier New" w:cs="Courier New"/>
                <w:b/>
                <w:sz w:val="24"/>
                <w:szCs w:val="24"/>
              </w:rPr>
              <w:lastRenderedPageBreak/>
              <w:t>Betriebssystem</w:t>
            </w:r>
          </w:p>
        </w:tc>
        <w:tc>
          <w:tcPr>
            <w:tcW w:w="2303" w:type="dxa"/>
          </w:tcPr>
          <w:p w:rsidR="00372DF1" w:rsidRPr="00DD5560" w:rsidRDefault="00372DF1" w:rsidP="00F50BC6">
            <w:pPr>
              <w:jc w:val="center"/>
              <w:rPr>
                <w:rFonts w:ascii="Courier New" w:hAnsi="Courier New" w:cs="Courier New"/>
                <w:sz w:val="24"/>
                <w:szCs w:val="24"/>
              </w:rPr>
            </w:pPr>
            <w:r>
              <w:rPr>
                <w:rFonts w:ascii="Courier New" w:hAnsi="Courier New" w:cs="Courier New"/>
                <w:sz w:val="24"/>
                <w:szCs w:val="24"/>
              </w:rPr>
              <w:t>MS Windows 7</w:t>
            </w:r>
          </w:p>
        </w:tc>
        <w:tc>
          <w:tcPr>
            <w:tcW w:w="2303" w:type="dxa"/>
          </w:tcPr>
          <w:p w:rsidR="00372DF1" w:rsidRPr="00DD5560" w:rsidRDefault="00372DF1" w:rsidP="00F50BC6">
            <w:pPr>
              <w:jc w:val="center"/>
              <w:rPr>
                <w:rFonts w:ascii="Courier New" w:hAnsi="Courier New" w:cs="Courier New"/>
                <w:sz w:val="24"/>
                <w:szCs w:val="24"/>
              </w:rPr>
            </w:pPr>
            <w:r>
              <w:rPr>
                <w:rFonts w:ascii="Courier New" w:hAnsi="Courier New" w:cs="Courier New"/>
                <w:sz w:val="24"/>
                <w:szCs w:val="24"/>
              </w:rPr>
              <w:t>MS Windows Server</w:t>
            </w:r>
          </w:p>
        </w:tc>
        <w:tc>
          <w:tcPr>
            <w:tcW w:w="2303" w:type="dxa"/>
          </w:tcPr>
          <w:p w:rsidR="00372DF1" w:rsidRPr="00DD5560" w:rsidRDefault="00372DF1" w:rsidP="00F50BC6">
            <w:pPr>
              <w:jc w:val="center"/>
              <w:rPr>
                <w:rFonts w:ascii="Courier New" w:hAnsi="Courier New" w:cs="Courier New"/>
                <w:sz w:val="24"/>
                <w:szCs w:val="24"/>
              </w:rPr>
            </w:pPr>
            <w:r>
              <w:rPr>
                <w:rFonts w:ascii="Courier New" w:hAnsi="Courier New" w:cs="Courier New"/>
                <w:sz w:val="24"/>
                <w:szCs w:val="24"/>
              </w:rPr>
              <w:t>MS Windows 7</w:t>
            </w:r>
          </w:p>
        </w:tc>
      </w:tr>
      <w:tr w:rsidR="00606537" w:rsidRPr="00DD5560" w:rsidTr="00F50BC6">
        <w:tc>
          <w:tcPr>
            <w:tcW w:w="2303" w:type="dxa"/>
          </w:tcPr>
          <w:p w:rsidR="00606537" w:rsidRPr="00DD5560" w:rsidRDefault="0052399C" w:rsidP="00835B6C">
            <w:pPr>
              <w:rPr>
                <w:rFonts w:ascii="Courier New" w:hAnsi="Courier New" w:cs="Courier New"/>
                <w:b/>
                <w:sz w:val="24"/>
                <w:szCs w:val="24"/>
              </w:rPr>
            </w:pPr>
            <w:r w:rsidRPr="00DD5560">
              <w:rPr>
                <w:rFonts w:ascii="Courier New" w:hAnsi="Courier New" w:cs="Courier New"/>
                <w:b/>
                <w:sz w:val="24"/>
                <w:szCs w:val="24"/>
              </w:rPr>
              <w:t>Standfläche</w:t>
            </w:r>
            <w:r w:rsidR="002374F9" w:rsidRPr="00DD5560">
              <w:rPr>
                <w:rFonts w:ascii="Courier New" w:hAnsi="Courier New" w:cs="Courier New"/>
                <w:b/>
                <w:sz w:val="24"/>
                <w:szCs w:val="24"/>
              </w:rPr>
              <w:t xml:space="preserve"> (m2)</w:t>
            </w:r>
          </w:p>
        </w:tc>
        <w:tc>
          <w:tcPr>
            <w:tcW w:w="2303" w:type="dxa"/>
          </w:tcPr>
          <w:p w:rsidR="00606537" w:rsidRPr="00DD5560" w:rsidRDefault="00F50BC6" w:rsidP="00F50BC6">
            <w:pPr>
              <w:jc w:val="center"/>
              <w:rPr>
                <w:rFonts w:ascii="Courier New" w:hAnsi="Courier New" w:cs="Courier New"/>
                <w:sz w:val="24"/>
                <w:szCs w:val="24"/>
              </w:rPr>
            </w:pPr>
            <w:r w:rsidRPr="00DD5560">
              <w:rPr>
                <w:rFonts w:ascii="Courier New" w:hAnsi="Courier New" w:cs="Courier New"/>
                <w:sz w:val="24"/>
                <w:szCs w:val="24"/>
              </w:rPr>
              <w:t>c</w:t>
            </w:r>
            <w:r w:rsidR="00E6007C" w:rsidRPr="00DD5560">
              <w:rPr>
                <w:rFonts w:ascii="Courier New" w:hAnsi="Courier New" w:cs="Courier New"/>
                <w:sz w:val="24"/>
                <w:szCs w:val="24"/>
              </w:rPr>
              <w:t>a.</w:t>
            </w:r>
            <w:r w:rsidR="002374F9" w:rsidRPr="00DD5560">
              <w:rPr>
                <w:rFonts w:ascii="Courier New" w:hAnsi="Courier New" w:cs="Courier New"/>
                <w:sz w:val="24"/>
                <w:szCs w:val="24"/>
              </w:rPr>
              <w:t xml:space="preserve"> 1</w:t>
            </w:r>
          </w:p>
        </w:tc>
        <w:tc>
          <w:tcPr>
            <w:tcW w:w="2303" w:type="dxa"/>
          </w:tcPr>
          <w:p w:rsidR="00606537" w:rsidRPr="00DD5560" w:rsidRDefault="00F50BC6" w:rsidP="00F50BC6">
            <w:pPr>
              <w:jc w:val="center"/>
              <w:rPr>
                <w:rFonts w:ascii="Courier New" w:hAnsi="Courier New" w:cs="Courier New"/>
                <w:sz w:val="24"/>
                <w:szCs w:val="24"/>
              </w:rPr>
            </w:pPr>
            <w:r w:rsidRPr="00DD5560">
              <w:rPr>
                <w:rFonts w:ascii="Courier New" w:hAnsi="Courier New" w:cs="Courier New"/>
                <w:sz w:val="24"/>
                <w:szCs w:val="24"/>
              </w:rPr>
              <w:t>c</w:t>
            </w:r>
            <w:r w:rsidR="002374F9" w:rsidRPr="00DD5560">
              <w:rPr>
                <w:rFonts w:ascii="Courier New" w:hAnsi="Courier New" w:cs="Courier New"/>
                <w:sz w:val="24"/>
                <w:szCs w:val="24"/>
              </w:rPr>
              <w:t>a. 1</w:t>
            </w:r>
          </w:p>
        </w:tc>
        <w:tc>
          <w:tcPr>
            <w:tcW w:w="2303" w:type="dxa"/>
          </w:tcPr>
          <w:p w:rsidR="00606537" w:rsidRPr="00DD5560" w:rsidRDefault="00F50BC6" w:rsidP="00F50BC6">
            <w:pPr>
              <w:jc w:val="center"/>
              <w:rPr>
                <w:rFonts w:ascii="Courier New" w:hAnsi="Courier New" w:cs="Courier New"/>
                <w:sz w:val="24"/>
                <w:szCs w:val="24"/>
              </w:rPr>
            </w:pPr>
            <w:r w:rsidRPr="00DD5560">
              <w:rPr>
                <w:rFonts w:ascii="Courier New" w:hAnsi="Courier New" w:cs="Courier New"/>
                <w:sz w:val="24"/>
                <w:szCs w:val="24"/>
              </w:rPr>
              <w:t>c</w:t>
            </w:r>
            <w:r w:rsidR="002374F9" w:rsidRPr="00DD5560">
              <w:rPr>
                <w:rFonts w:ascii="Courier New" w:hAnsi="Courier New" w:cs="Courier New"/>
                <w:sz w:val="24"/>
                <w:szCs w:val="24"/>
              </w:rPr>
              <w:t>a. 4</w:t>
            </w:r>
          </w:p>
        </w:tc>
      </w:tr>
      <w:tr w:rsidR="00606537" w:rsidRPr="00DD5560" w:rsidTr="00F50BC6">
        <w:tc>
          <w:tcPr>
            <w:tcW w:w="2303" w:type="dxa"/>
          </w:tcPr>
          <w:p w:rsidR="00606537" w:rsidRPr="00DD5560" w:rsidRDefault="00DD5560" w:rsidP="00835B6C">
            <w:pPr>
              <w:rPr>
                <w:rFonts w:ascii="Courier New" w:hAnsi="Courier New" w:cs="Courier New"/>
                <w:b/>
                <w:sz w:val="24"/>
                <w:szCs w:val="24"/>
              </w:rPr>
            </w:pPr>
            <w:r>
              <w:rPr>
                <w:rFonts w:ascii="Courier New" w:hAnsi="Courier New" w:cs="Courier New"/>
                <w:b/>
                <w:sz w:val="24"/>
                <w:szCs w:val="24"/>
              </w:rPr>
              <w:t>Handling</w:t>
            </w:r>
          </w:p>
        </w:tc>
        <w:tc>
          <w:tcPr>
            <w:tcW w:w="2303" w:type="dxa"/>
          </w:tcPr>
          <w:p w:rsidR="00606537" w:rsidRPr="00DD5560" w:rsidRDefault="00DD5560" w:rsidP="00F50BC6">
            <w:pPr>
              <w:jc w:val="center"/>
              <w:rPr>
                <w:rFonts w:ascii="Courier New" w:hAnsi="Courier New" w:cs="Courier New"/>
                <w:sz w:val="24"/>
                <w:szCs w:val="24"/>
              </w:rPr>
            </w:pPr>
            <w:r>
              <w:rPr>
                <w:rFonts w:ascii="Courier New" w:hAnsi="Courier New" w:cs="Courier New"/>
                <w:sz w:val="24"/>
                <w:szCs w:val="24"/>
              </w:rPr>
              <w:t>einfach</w:t>
            </w:r>
          </w:p>
        </w:tc>
        <w:tc>
          <w:tcPr>
            <w:tcW w:w="2303" w:type="dxa"/>
          </w:tcPr>
          <w:p w:rsidR="00606537" w:rsidRPr="00DD5560" w:rsidRDefault="00DD5560" w:rsidP="00F50BC6">
            <w:pPr>
              <w:jc w:val="center"/>
              <w:rPr>
                <w:rFonts w:ascii="Courier New" w:hAnsi="Courier New" w:cs="Courier New"/>
                <w:sz w:val="24"/>
                <w:szCs w:val="24"/>
              </w:rPr>
            </w:pPr>
            <w:r>
              <w:rPr>
                <w:rFonts w:ascii="Courier New" w:hAnsi="Courier New" w:cs="Courier New"/>
                <w:sz w:val="24"/>
                <w:szCs w:val="24"/>
              </w:rPr>
              <w:t>komplex</w:t>
            </w:r>
          </w:p>
        </w:tc>
        <w:tc>
          <w:tcPr>
            <w:tcW w:w="2303" w:type="dxa"/>
          </w:tcPr>
          <w:p w:rsidR="00606537" w:rsidRPr="00DD5560" w:rsidRDefault="00DD5560" w:rsidP="00F50BC6">
            <w:pPr>
              <w:jc w:val="center"/>
              <w:rPr>
                <w:rFonts w:ascii="Courier New" w:hAnsi="Courier New" w:cs="Courier New"/>
                <w:sz w:val="24"/>
                <w:szCs w:val="24"/>
              </w:rPr>
            </w:pPr>
            <w:r>
              <w:rPr>
                <w:rFonts w:ascii="Courier New" w:hAnsi="Courier New" w:cs="Courier New"/>
                <w:sz w:val="24"/>
                <w:szCs w:val="24"/>
              </w:rPr>
              <w:t>aufwendig</w:t>
            </w:r>
          </w:p>
        </w:tc>
      </w:tr>
      <w:tr w:rsidR="00606537" w:rsidRPr="00DD5560" w:rsidTr="00F50BC6">
        <w:tc>
          <w:tcPr>
            <w:tcW w:w="2303" w:type="dxa"/>
          </w:tcPr>
          <w:p w:rsidR="00606537" w:rsidRPr="00DD5560" w:rsidRDefault="0052399C" w:rsidP="00835B6C">
            <w:pPr>
              <w:rPr>
                <w:rFonts w:ascii="Courier New" w:hAnsi="Courier New" w:cs="Courier New"/>
                <w:b/>
                <w:sz w:val="24"/>
                <w:szCs w:val="24"/>
              </w:rPr>
            </w:pPr>
            <w:r w:rsidRPr="00DD5560">
              <w:rPr>
                <w:rFonts w:ascii="Courier New" w:hAnsi="Courier New" w:cs="Courier New"/>
                <w:b/>
                <w:sz w:val="24"/>
                <w:szCs w:val="24"/>
              </w:rPr>
              <w:t>Knowhow</w:t>
            </w:r>
          </w:p>
        </w:tc>
        <w:tc>
          <w:tcPr>
            <w:tcW w:w="2303" w:type="dxa"/>
          </w:tcPr>
          <w:p w:rsidR="00606537" w:rsidRPr="00DD5560" w:rsidRDefault="002374F9" w:rsidP="00F50BC6">
            <w:pPr>
              <w:jc w:val="center"/>
              <w:rPr>
                <w:rFonts w:ascii="Courier New" w:hAnsi="Courier New" w:cs="Courier New"/>
                <w:sz w:val="24"/>
                <w:szCs w:val="24"/>
              </w:rPr>
            </w:pPr>
            <w:r w:rsidRPr="00DD5560">
              <w:rPr>
                <w:rFonts w:ascii="Courier New" w:hAnsi="Courier New" w:cs="Courier New"/>
                <w:sz w:val="24"/>
                <w:szCs w:val="24"/>
              </w:rPr>
              <w:t>vorhanden</w:t>
            </w:r>
          </w:p>
        </w:tc>
        <w:tc>
          <w:tcPr>
            <w:tcW w:w="2303" w:type="dxa"/>
          </w:tcPr>
          <w:p w:rsidR="00606537" w:rsidRPr="00DD5560" w:rsidRDefault="00F50BC6" w:rsidP="00F50BC6">
            <w:pPr>
              <w:jc w:val="center"/>
              <w:rPr>
                <w:rFonts w:ascii="Courier New" w:hAnsi="Courier New" w:cs="Courier New"/>
                <w:sz w:val="24"/>
                <w:szCs w:val="24"/>
              </w:rPr>
            </w:pPr>
            <w:r w:rsidRPr="00DD5560">
              <w:rPr>
                <w:rFonts w:ascii="Courier New" w:hAnsi="Courier New" w:cs="Courier New"/>
                <w:sz w:val="24"/>
                <w:szCs w:val="24"/>
              </w:rPr>
              <w:t>f</w:t>
            </w:r>
            <w:r w:rsidR="002374F9" w:rsidRPr="00DD5560">
              <w:rPr>
                <w:rFonts w:ascii="Courier New" w:hAnsi="Courier New" w:cs="Courier New"/>
                <w:sz w:val="24"/>
                <w:szCs w:val="24"/>
              </w:rPr>
              <w:t>ür Windows Server fehlt</w:t>
            </w:r>
          </w:p>
        </w:tc>
        <w:tc>
          <w:tcPr>
            <w:tcW w:w="2303" w:type="dxa"/>
          </w:tcPr>
          <w:p w:rsidR="00606537" w:rsidRPr="00DD5560" w:rsidRDefault="002374F9" w:rsidP="00F50BC6">
            <w:pPr>
              <w:jc w:val="center"/>
              <w:rPr>
                <w:rFonts w:ascii="Courier New" w:hAnsi="Courier New" w:cs="Courier New"/>
                <w:sz w:val="24"/>
                <w:szCs w:val="24"/>
              </w:rPr>
            </w:pPr>
            <w:r w:rsidRPr="00DD5560">
              <w:rPr>
                <w:rFonts w:ascii="Courier New" w:hAnsi="Courier New" w:cs="Courier New"/>
                <w:sz w:val="24"/>
                <w:szCs w:val="24"/>
              </w:rPr>
              <w:t>vorhanden</w:t>
            </w:r>
          </w:p>
        </w:tc>
      </w:tr>
      <w:tr w:rsidR="00606537" w:rsidRPr="00DD5560" w:rsidTr="00F50BC6">
        <w:tc>
          <w:tcPr>
            <w:tcW w:w="2303" w:type="dxa"/>
          </w:tcPr>
          <w:p w:rsidR="00606537" w:rsidRPr="00DD5560" w:rsidRDefault="0052399C" w:rsidP="00835B6C">
            <w:pPr>
              <w:rPr>
                <w:rFonts w:ascii="Courier New" w:hAnsi="Courier New" w:cs="Courier New"/>
                <w:b/>
                <w:sz w:val="24"/>
                <w:szCs w:val="24"/>
              </w:rPr>
            </w:pPr>
            <w:r w:rsidRPr="00DD5560">
              <w:rPr>
                <w:rFonts w:ascii="Courier New" w:hAnsi="Courier New" w:cs="Courier New"/>
                <w:b/>
                <w:sz w:val="24"/>
                <w:szCs w:val="24"/>
              </w:rPr>
              <w:t xml:space="preserve">Preis </w:t>
            </w:r>
            <w:r w:rsidR="002F00FF">
              <w:rPr>
                <w:rFonts w:ascii="Courier New" w:hAnsi="Courier New" w:cs="Courier New"/>
                <w:b/>
                <w:sz w:val="24"/>
                <w:szCs w:val="24"/>
              </w:rPr>
              <w:t xml:space="preserve">System </w:t>
            </w:r>
            <w:r w:rsidRPr="00DD5560">
              <w:rPr>
                <w:rFonts w:ascii="Courier New" w:hAnsi="Courier New" w:cs="Courier New"/>
                <w:b/>
                <w:sz w:val="24"/>
                <w:szCs w:val="24"/>
              </w:rPr>
              <w:t>(Euro)</w:t>
            </w:r>
          </w:p>
        </w:tc>
        <w:tc>
          <w:tcPr>
            <w:tcW w:w="2303" w:type="dxa"/>
          </w:tcPr>
          <w:p w:rsidR="00606537" w:rsidRPr="00DD5560" w:rsidRDefault="002374F9" w:rsidP="00F50BC6">
            <w:pPr>
              <w:jc w:val="center"/>
              <w:rPr>
                <w:rFonts w:ascii="Courier New" w:hAnsi="Courier New" w:cs="Courier New"/>
                <w:sz w:val="24"/>
                <w:szCs w:val="24"/>
              </w:rPr>
            </w:pPr>
            <w:r w:rsidRPr="00DD5560">
              <w:rPr>
                <w:rFonts w:ascii="Courier New" w:hAnsi="Courier New" w:cs="Courier New"/>
                <w:sz w:val="24"/>
                <w:szCs w:val="24"/>
              </w:rPr>
              <w:t>11330,-</w:t>
            </w:r>
          </w:p>
        </w:tc>
        <w:tc>
          <w:tcPr>
            <w:tcW w:w="2303" w:type="dxa"/>
          </w:tcPr>
          <w:p w:rsidR="002374F9" w:rsidRPr="00DD5560" w:rsidRDefault="002374F9" w:rsidP="00F50BC6">
            <w:pPr>
              <w:jc w:val="center"/>
              <w:rPr>
                <w:rFonts w:ascii="Courier New" w:hAnsi="Courier New" w:cs="Courier New"/>
                <w:sz w:val="24"/>
                <w:szCs w:val="24"/>
              </w:rPr>
            </w:pPr>
            <w:r w:rsidRPr="00DD5560">
              <w:rPr>
                <w:rFonts w:ascii="Courier New" w:hAnsi="Courier New" w:cs="Courier New"/>
                <w:sz w:val="24"/>
                <w:szCs w:val="24"/>
              </w:rPr>
              <w:t>9490,-</w:t>
            </w:r>
          </w:p>
        </w:tc>
        <w:tc>
          <w:tcPr>
            <w:tcW w:w="2303" w:type="dxa"/>
          </w:tcPr>
          <w:p w:rsidR="00606537" w:rsidRPr="00DD5560" w:rsidRDefault="002374F9" w:rsidP="00F50BC6">
            <w:pPr>
              <w:jc w:val="center"/>
              <w:rPr>
                <w:rFonts w:ascii="Courier New" w:hAnsi="Courier New" w:cs="Courier New"/>
                <w:sz w:val="24"/>
                <w:szCs w:val="24"/>
              </w:rPr>
            </w:pPr>
            <w:r w:rsidRPr="00DD5560">
              <w:rPr>
                <w:rFonts w:ascii="Courier New" w:hAnsi="Courier New" w:cs="Courier New"/>
                <w:sz w:val="24"/>
                <w:szCs w:val="24"/>
              </w:rPr>
              <w:t>8670,-</w:t>
            </w:r>
          </w:p>
        </w:tc>
      </w:tr>
      <w:tr w:rsidR="002F00FF" w:rsidRPr="00DD5560" w:rsidTr="00F50BC6">
        <w:tc>
          <w:tcPr>
            <w:tcW w:w="2303" w:type="dxa"/>
          </w:tcPr>
          <w:p w:rsidR="002F00FF" w:rsidRPr="00DD5560" w:rsidRDefault="002F00FF" w:rsidP="00835B6C">
            <w:pPr>
              <w:rPr>
                <w:rFonts w:ascii="Courier New" w:hAnsi="Courier New" w:cs="Courier New"/>
                <w:b/>
                <w:sz w:val="24"/>
                <w:szCs w:val="24"/>
              </w:rPr>
            </w:pPr>
            <w:r>
              <w:rPr>
                <w:rFonts w:ascii="Courier New" w:hAnsi="Courier New" w:cs="Courier New"/>
                <w:b/>
                <w:sz w:val="24"/>
                <w:szCs w:val="24"/>
              </w:rPr>
              <w:t>Preis Anwendung (Euro)</w:t>
            </w:r>
          </w:p>
        </w:tc>
        <w:tc>
          <w:tcPr>
            <w:tcW w:w="2303" w:type="dxa"/>
          </w:tcPr>
          <w:p w:rsidR="002F00FF" w:rsidRPr="00DD5560" w:rsidRDefault="002F00FF" w:rsidP="00F50BC6">
            <w:pPr>
              <w:jc w:val="center"/>
              <w:rPr>
                <w:rFonts w:ascii="Courier New" w:hAnsi="Courier New" w:cs="Courier New"/>
                <w:sz w:val="24"/>
                <w:szCs w:val="24"/>
              </w:rPr>
            </w:pPr>
            <w:r>
              <w:rPr>
                <w:rFonts w:ascii="Courier New" w:hAnsi="Courier New" w:cs="Courier New"/>
                <w:sz w:val="24"/>
                <w:szCs w:val="24"/>
              </w:rPr>
              <w:t>3749,-</w:t>
            </w:r>
          </w:p>
        </w:tc>
        <w:tc>
          <w:tcPr>
            <w:tcW w:w="2303" w:type="dxa"/>
          </w:tcPr>
          <w:p w:rsidR="002F00FF" w:rsidRPr="00DD5560" w:rsidRDefault="002F00FF" w:rsidP="00F50BC6">
            <w:pPr>
              <w:jc w:val="center"/>
              <w:rPr>
                <w:rFonts w:ascii="Courier New" w:hAnsi="Courier New" w:cs="Courier New"/>
                <w:sz w:val="24"/>
                <w:szCs w:val="24"/>
              </w:rPr>
            </w:pPr>
            <w:r>
              <w:rPr>
                <w:rFonts w:ascii="Courier New" w:hAnsi="Courier New" w:cs="Courier New"/>
                <w:sz w:val="24"/>
                <w:szCs w:val="24"/>
              </w:rPr>
              <w:t>3749,-</w:t>
            </w:r>
          </w:p>
        </w:tc>
        <w:tc>
          <w:tcPr>
            <w:tcW w:w="2303" w:type="dxa"/>
          </w:tcPr>
          <w:p w:rsidR="002F00FF" w:rsidRPr="00DD5560" w:rsidRDefault="002F00FF" w:rsidP="00F50BC6">
            <w:pPr>
              <w:jc w:val="center"/>
              <w:rPr>
                <w:rFonts w:ascii="Courier New" w:hAnsi="Courier New" w:cs="Courier New"/>
                <w:sz w:val="24"/>
                <w:szCs w:val="24"/>
              </w:rPr>
            </w:pPr>
            <w:r>
              <w:rPr>
                <w:rFonts w:ascii="Courier New" w:hAnsi="Courier New" w:cs="Courier New"/>
                <w:sz w:val="24"/>
                <w:szCs w:val="24"/>
              </w:rPr>
              <w:t>3749,-</w:t>
            </w:r>
          </w:p>
        </w:tc>
      </w:tr>
      <w:tr w:rsidR="002F00FF" w:rsidRPr="00DD5560" w:rsidTr="00F50BC6">
        <w:tc>
          <w:tcPr>
            <w:tcW w:w="2303" w:type="dxa"/>
          </w:tcPr>
          <w:p w:rsidR="002F00FF" w:rsidRPr="00DD5560" w:rsidRDefault="002F00FF" w:rsidP="00835B6C">
            <w:pPr>
              <w:rPr>
                <w:rFonts w:ascii="Courier New" w:hAnsi="Courier New" w:cs="Courier New"/>
                <w:b/>
                <w:sz w:val="24"/>
                <w:szCs w:val="24"/>
              </w:rPr>
            </w:pPr>
            <w:r>
              <w:rPr>
                <w:rFonts w:ascii="Courier New" w:hAnsi="Courier New" w:cs="Courier New"/>
                <w:b/>
                <w:sz w:val="24"/>
                <w:szCs w:val="24"/>
              </w:rPr>
              <w:t>Gesamtpreis (Euro)</w:t>
            </w:r>
          </w:p>
        </w:tc>
        <w:tc>
          <w:tcPr>
            <w:tcW w:w="2303" w:type="dxa"/>
          </w:tcPr>
          <w:p w:rsidR="002F00FF" w:rsidRPr="002F00FF" w:rsidRDefault="002F00FF" w:rsidP="00F50BC6">
            <w:pPr>
              <w:jc w:val="center"/>
              <w:rPr>
                <w:rFonts w:ascii="Courier New" w:hAnsi="Courier New" w:cs="Courier New"/>
                <w:b/>
                <w:sz w:val="24"/>
                <w:szCs w:val="24"/>
              </w:rPr>
            </w:pPr>
            <w:r w:rsidRPr="002F00FF">
              <w:rPr>
                <w:rFonts w:ascii="Courier New" w:hAnsi="Courier New" w:cs="Courier New"/>
                <w:b/>
                <w:sz w:val="24"/>
                <w:szCs w:val="24"/>
              </w:rPr>
              <w:t>15079,-</w:t>
            </w:r>
          </w:p>
        </w:tc>
        <w:tc>
          <w:tcPr>
            <w:tcW w:w="2303" w:type="dxa"/>
          </w:tcPr>
          <w:p w:rsidR="002F00FF" w:rsidRPr="002F00FF" w:rsidRDefault="002F00FF" w:rsidP="00F50BC6">
            <w:pPr>
              <w:jc w:val="center"/>
              <w:rPr>
                <w:rFonts w:ascii="Courier New" w:hAnsi="Courier New" w:cs="Courier New"/>
                <w:b/>
                <w:sz w:val="24"/>
                <w:szCs w:val="24"/>
              </w:rPr>
            </w:pPr>
            <w:r w:rsidRPr="002F00FF">
              <w:rPr>
                <w:rFonts w:ascii="Courier New" w:hAnsi="Courier New" w:cs="Courier New"/>
                <w:b/>
                <w:sz w:val="24"/>
                <w:szCs w:val="24"/>
              </w:rPr>
              <w:t>13239,-</w:t>
            </w:r>
          </w:p>
        </w:tc>
        <w:tc>
          <w:tcPr>
            <w:tcW w:w="2303" w:type="dxa"/>
          </w:tcPr>
          <w:p w:rsidR="002F00FF" w:rsidRPr="002F00FF" w:rsidRDefault="002F00FF" w:rsidP="00F50BC6">
            <w:pPr>
              <w:jc w:val="center"/>
              <w:rPr>
                <w:rFonts w:ascii="Courier New" w:hAnsi="Courier New" w:cs="Courier New"/>
                <w:b/>
                <w:sz w:val="24"/>
                <w:szCs w:val="24"/>
              </w:rPr>
            </w:pPr>
            <w:r w:rsidRPr="002F00FF">
              <w:rPr>
                <w:rFonts w:ascii="Courier New" w:hAnsi="Courier New" w:cs="Courier New"/>
                <w:b/>
                <w:sz w:val="24"/>
                <w:szCs w:val="24"/>
              </w:rPr>
              <w:t>12419,-</w:t>
            </w:r>
          </w:p>
        </w:tc>
      </w:tr>
    </w:tbl>
    <w:p w:rsidR="00F03FD7" w:rsidRPr="00DD5560" w:rsidRDefault="00F03FD7" w:rsidP="00835B6C">
      <w:pPr>
        <w:rPr>
          <w:rFonts w:ascii="Courier New" w:hAnsi="Courier New" w:cs="Courier New"/>
          <w:sz w:val="24"/>
          <w:szCs w:val="24"/>
        </w:rPr>
      </w:pPr>
    </w:p>
    <w:p w:rsidR="00BE2DA5" w:rsidRDefault="00372DF1" w:rsidP="00835B6C">
      <w:pPr>
        <w:rPr>
          <w:rFonts w:ascii="Courier New" w:hAnsi="Courier New" w:cs="Courier New"/>
          <w:sz w:val="24"/>
          <w:szCs w:val="24"/>
        </w:rPr>
      </w:pPr>
      <w:r>
        <w:rPr>
          <w:rFonts w:ascii="Courier New" w:hAnsi="Courier New" w:cs="Courier New"/>
          <w:sz w:val="24"/>
          <w:szCs w:val="24"/>
        </w:rPr>
        <w:t>Die wichtigste Kenngröße</w:t>
      </w:r>
      <w:r w:rsidR="002F00FF">
        <w:rPr>
          <w:rFonts w:ascii="Courier New" w:hAnsi="Courier New" w:cs="Courier New"/>
          <w:sz w:val="24"/>
          <w:szCs w:val="24"/>
        </w:rPr>
        <w:t xml:space="preserve"> der Systeme</w:t>
      </w:r>
      <w:r>
        <w:rPr>
          <w:rFonts w:ascii="Courier New" w:hAnsi="Courier New" w:cs="Courier New"/>
          <w:sz w:val="24"/>
          <w:szCs w:val="24"/>
        </w:rPr>
        <w:t xml:space="preserve">, die </w:t>
      </w:r>
      <w:r w:rsidRPr="00372DF1">
        <w:rPr>
          <w:rFonts w:ascii="Courier New" w:hAnsi="Courier New" w:cs="Courier New"/>
          <w:b/>
          <w:sz w:val="24"/>
          <w:szCs w:val="24"/>
        </w:rPr>
        <w:t>Rechenleistung</w:t>
      </w:r>
      <w:r>
        <w:rPr>
          <w:rFonts w:ascii="Courier New" w:hAnsi="Courier New" w:cs="Courier New"/>
          <w:sz w:val="24"/>
          <w:szCs w:val="24"/>
        </w:rPr>
        <w:t xml:space="preserve"> für die </w:t>
      </w:r>
      <w:r w:rsidR="00DC1DA8">
        <w:rPr>
          <w:rFonts w:ascii="Courier New" w:hAnsi="Courier New" w:cs="Courier New"/>
          <w:sz w:val="24"/>
          <w:szCs w:val="24"/>
        </w:rPr>
        <w:t>MATLAB-</w:t>
      </w:r>
      <w:r>
        <w:rPr>
          <w:rFonts w:ascii="Courier New" w:hAnsi="Courier New" w:cs="Courier New"/>
          <w:sz w:val="24"/>
          <w:szCs w:val="24"/>
        </w:rPr>
        <w:t xml:space="preserve">Anwendung, kann leider nicht genauer abgeschätzt werden, da </w:t>
      </w:r>
      <w:r w:rsidR="00DC1DA8">
        <w:rPr>
          <w:rFonts w:ascii="Courier New" w:hAnsi="Courier New" w:cs="Courier New"/>
          <w:sz w:val="24"/>
          <w:szCs w:val="24"/>
        </w:rPr>
        <w:t xml:space="preserve">noch </w:t>
      </w:r>
      <w:r>
        <w:rPr>
          <w:rFonts w:ascii="Courier New" w:hAnsi="Courier New" w:cs="Courier New"/>
          <w:sz w:val="24"/>
          <w:szCs w:val="24"/>
        </w:rPr>
        <w:t xml:space="preserve">keine Benchmarks dafür vorliegen. </w:t>
      </w:r>
      <w:r w:rsidR="002F00FF">
        <w:rPr>
          <w:rFonts w:ascii="Courier New" w:hAnsi="Courier New" w:cs="Courier New"/>
          <w:sz w:val="24"/>
          <w:szCs w:val="24"/>
        </w:rPr>
        <w:t>Eine M</w:t>
      </w:r>
      <w:r w:rsidR="00BE2DA5">
        <w:rPr>
          <w:rFonts w:ascii="Courier New" w:hAnsi="Courier New" w:cs="Courier New"/>
          <w:sz w:val="24"/>
          <w:szCs w:val="24"/>
        </w:rPr>
        <w:t xml:space="preserve">öglichkeit </w:t>
      </w:r>
      <w:r w:rsidR="002F00FF">
        <w:rPr>
          <w:rFonts w:ascii="Courier New" w:hAnsi="Courier New" w:cs="Courier New"/>
          <w:sz w:val="24"/>
          <w:szCs w:val="24"/>
        </w:rPr>
        <w:t xml:space="preserve">zur Erweiterung </w:t>
      </w:r>
      <w:r w:rsidR="00DC1DA8">
        <w:rPr>
          <w:rFonts w:ascii="Courier New" w:hAnsi="Courier New" w:cs="Courier New"/>
          <w:sz w:val="24"/>
          <w:szCs w:val="24"/>
        </w:rPr>
        <w:t xml:space="preserve">des Clusters </w:t>
      </w:r>
      <w:r w:rsidR="00BE2DA5">
        <w:rPr>
          <w:rFonts w:ascii="Courier New" w:hAnsi="Courier New" w:cs="Courier New"/>
          <w:sz w:val="24"/>
          <w:szCs w:val="24"/>
        </w:rPr>
        <w:t xml:space="preserve">auf mehr Cores </w:t>
      </w:r>
      <w:r w:rsidR="0071222D">
        <w:rPr>
          <w:rFonts w:ascii="Courier New" w:hAnsi="Courier New" w:cs="Courier New"/>
          <w:sz w:val="24"/>
          <w:szCs w:val="24"/>
        </w:rPr>
        <w:t xml:space="preserve">und damit mehr Leistung </w:t>
      </w:r>
      <w:r w:rsidR="00BE2DA5">
        <w:rPr>
          <w:rFonts w:ascii="Courier New" w:hAnsi="Courier New" w:cs="Courier New"/>
          <w:sz w:val="24"/>
          <w:szCs w:val="24"/>
        </w:rPr>
        <w:t xml:space="preserve">besteht in jedem Fall, indem zusätzliche Prozessoren, Workstations oder Systeme mit in das Cluster integriert werden. </w:t>
      </w:r>
    </w:p>
    <w:p w:rsidR="002F00FF" w:rsidRDefault="002F00FF" w:rsidP="002F00FF">
      <w:pPr>
        <w:rPr>
          <w:rFonts w:ascii="Courier New" w:hAnsi="Courier New" w:cs="Courier New"/>
          <w:sz w:val="24"/>
          <w:szCs w:val="24"/>
        </w:rPr>
      </w:pPr>
      <w:r w:rsidRPr="00372DF1">
        <w:rPr>
          <w:rFonts w:ascii="Courier New" w:hAnsi="Courier New" w:cs="Courier New"/>
          <w:b/>
          <w:sz w:val="24"/>
          <w:szCs w:val="24"/>
        </w:rPr>
        <w:t>Aufbau, Bedienung und Betreuung</w:t>
      </w:r>
      <w:r>
        <w:rPr>
          <w:rFonts w:ascii="Courier New" w:hAnsi="Courier New" w:cs="Courier New"/>
          <w:sz w:val="24"/>
          <w:szCs w:val="24"/>
        </w:rPr>
        <w:t xml:space="preserve"> können für die PC- und Workstation-Systeme sicher mit geringem Aufwand und aus eigenen Ressourcen geleistet werden; für das Server-System ist professionelle Unterstützung und Schulung erforderlich. Die </w:t>
      </w:r>
      <w:r w:rsidRPr="00BF147A">
        <w:rPr>
          <w:rFonts w:ascii="Courier New" w:hAnsi="Courier New" w:cs="Courier New"/>
          <w:b/>
          <w:sz w:val="24"/>
          <w:szCs w:val="24"/>
        </w:rPr>
        <w:t>Unterbringung</w:t>
      </w:r>
      <w:r>
        <w:rPr>
          <w:rFonts w:ascii="Courier New" w:hAnsi="Courier New" w:cs="Courier New"/>
          <w:sz w:val="24"/>
          <w:szCs w:val="24"/>
        </w:rPr>
        <w:t xml:space="preserve"> kann in allen 3 Fällen im Nebenraum des Labo</w:t>
      </w:r>
      <w:r w:rsidR="008635F4">
        <w:rPr>
          <w:rFonts w:ascii="Courier New" w:hAnsi="Courier New" w:cs="Courier New"/>
          <w:sz w:val="24"/>
          <w:szCs w:val="24"/>
        </w:rPr>
        <w:t>rs erfolgen. B</w:t>
      </w:r>
      <w:r>
        <w:rPr>
          <w:rFonts w:ascii="Courier New" w:hAnsi="Courier New" w:cs="Courier New"/>
          <w:sz w:val="24"/>
          <w:szCs w:val="24"/>
        </w:rPr>
        <w:t xml:space="preserve">ei noch höherem Sicherheitsbedarf wäre </w:t>
      </w:r>
      <w:r w:rsidR="00654AF3">
        <w:rPr>
          <w:rFonts w:ascii="Courier New" w:hAnsi="Courier New" w:cs="Courier New"/>
          <w:sz w:val="24"/>
          <w:szCs w:val="24"/>
        </w:rPr>
        <w:t>sie auch im Server-Hotel des Hochschulrechenzentrums</w:t>
      </w:r>
      <w:r>
        <w:rPr>
          <w:rFonts w:ascii="Courier New" w:hAnsi="Courier New" w:cs="Courier New"/>
          <w:sz w:val="24"/>
          <w:szCs w:val="24"/>
        </w:rPr>
        <w:t xml:space="preserve"> möglich</w:t>
      </w:r>
      <w:r w:rsidR="008635F4">
        <w:rPr>
          <w:rFonts w:ascii="Courier New" w:hAnsi="Courier New" w:cs="Courier New"/>
          <w:sz w:val="24"/>
          <w:szCs w:val="24"/>
        </w:rPr>
        <w:t>; dazu wäre allerdings eine separate Netzanbindung erforderlich</w:t>
      </w:r>
      <w:r>
        <w:rPr>
          <w:rFonts w:ascii="Courier New" w:hAnsi="Courier New" w:cs="Courier New"/>
          <w:sz w:val="24"/>
          <w:szCs w:val="24"/>
        </w:rPr>
        <w:t xml:space="preserve">. </w:t>
      </w:r>
    </w:p>
    <w:p w:rsidR="002F00FF" w:rsidRDefault="002F00FF" w:rsidP="00835B6C">
      <w:pPr>
        <w:rPr>
          <w:rFonts w:ascii="Courier New" w:hAnsi="Courier New" w:cs="Courier New"/>
          <w:sz w:val="24"/>
          <w:szCs w:val="24"/>
        </w:rPr>
      </w:pPr>
    </w:p>
    <w:p w:rsidR="00BE2DA5" w:rsidRPr="00BE2DA5" w:rsidRDefault="00BE2DA5" w:rsidP="00BE2DA5">
      <w:pPr>
        <w:rPr>
          <w:rFonts w:ascii="Courier New" w:hAnsi="Courier New" w:cs="Courier New"/>
          <w:sz w:val="24"/>
          <w:szCs w:val="24"/>
        </w:rPr>
      </w:pPr>
      <w:r>
        <w:rPr>
          <w:rFonts w:ascii="Courier New" w:hAnsi="Courier New" w:cs="Courier New"/>
          <w:sz w:val="24"/>
          <w:szCs w:val="24"/>
        </w:rPr>
        <w:t xml:space="preserve">Die </w:t>
      </w:r>
      <w:r w:rsidR="00654AF3">
        <w:rPr>
          <w:rFonts w:ascii="Courier New" w:hAnsi="Courier New" w:cs="Courier New"/>
          <w:sz w:val="24"/>
          <w:szCs w:val="24"/>
        </w:rPr>
        <w:t xml:space="preserve">vorhandene </w:t>
      </w:r>
      <w:r w:rsidRPr="00BE2DA5">
        <w:rPr>
          <w:rFonts w:ascii="Courier New" w:hAnsi="Courier New" w:cs="Courier New"/>
          <w:b/>
          <w:sz w:val="24"/>
          <w:szCs w:val="24"/>
        </w:rPr>
        <w:t>Anwendungssoftware MATLAB</w:t>
      </w:r>
      <w:r>
        <w:rPr>
          <w:rFonts w:ascii="Courier New" w:hAnsi="Courier New" w:cs="Courier New"/>
          <w:sz w:val="24"/>
          <w:szCs w:val="24"/>
        </w:rPr>
        <w:t xml:space="preserve"> muss ebenfalls erweitert werden, und zwar um die </w:t>
      </w:r>
      <w:r w:rsidR="002614D2">
        <w:rPr>
          <w:rFonts w:ascii="Courier New" w:hAnsi="Courier New" w:cs="Courier New"/>
          <w:sz w:val="24"/>
          <w:szCs w:val="24"/>
        </w:rPr>
        <w:t>Features</w:t>
      </w:r>
      <w:r>
        <w:rPr>
          <w:rFonts w:ascii="Courier New" w:hAnsi="Courier New" w:cs="Courier New"/>
          <w:sz w:val="24"/>
          <w:szCs w:val="24"/>
        </w:rPr>
        <w:br/>
        <w:t xml:space="preserve">- Parallel Computing Toolbox und </w:t>
      </w:r>
      <w:r>
        <w:rPr>
          <w:rFonts w:ascii="Courier New" w:hAnsi="Courier New" w:cs="Courier New"/>
          <w:sz w:val="24"/>
          <w:szCs w:val="24"/>
        </w:rPr>
        <w:br/>
        <w:t>- Distri</w:t>
      </w:r>
      <w:r w:rsidR="002614D2">
        <w:rPr>
          <w:rFonts w:ascii="Courier New" w:hAnsi="Courier New" w:cs="Courier New"/>
          <w:sz w:val="24"/>
          <w:szCs w:val="24"/>
        </w:rPr>
        <w:t>buted Computing Server 32 pack</w:t>
      </w:r>
      <w:r w:rsidR="002614D2">
        <w:rPr>
          <w:rFonts w:ascii="Courier New" w:hAnsi="Courier New" w:cs="Courier New"/>
          <w:sz w:val="24"/>
          <w:szCs w:val="24"/>
        </w:rPr>
        <w:br/>
        <w:t xml:space="preserve">Das </w:t>
      </w:r>
      <w:r w:rsidR="002614D2" w:rsidRPr="002614D2">
        <w:rPr>
          <w:rFonts w:ascii="Courier New" w:hAnsi="Courier New" w:cs="Courier New"/>
          <w:b/>
          <w:sz w:val="24"/>
          <w:szCs w:val="24"/>
        </w:rPr>
        <w:t>Angebot der Firma The Mathworks</w:t>
      </w:r>
      <w:r w:rsidR="002614D2">
        <w:rPr>
          <w:rFonts w:ascii="Courier New" w:hAnsi="Courier New" w:cs="Courier New"/>
          <w:sz w:val="24"/>
          <w:szCs w:val="24"/>
        </w:rPr>
        <w:t xml:space="preserve"> (vom 30.10.2013)</w:t>
      </w:r>
      <w:r w:rsidR="00DC1DA8">
        <w:rPr>
          <w:rFonts w:ascii="Courier New" w:hAnsi="Courier New" w:cs="Courier New"/>
          <w:sz w:val="24"/>
          <w:szCs w:val="24"/>
        </w:rPr>
        <w:t xml:space="preserve"> </w:t>
      </w:r>
      <w:r w:rsidR="002614D2">
        <w:rPr>
          <w:rFonts w:ascii="Courier New" w:hAnsi="Courier New" w:cs="Courier New"/>
          <w:sz w:val="24"/>
          <w:szCs w:val="24"/>
        </w:rPr>
        <w:t xml:space="preserve">beläuft sich </w:t>
      </w:r>
      <w:r w:rsidR="002614D2" w:rsidRPr="002614D2">
        <w:rPr>
          <w:rFonts w:ascii="Courier New" w:hAnsi="Courier New" w:cs="Courier New"/>
          <w:b/>
          <w:sz w:val="24"/>
          <w:szCs w:val="24"/>
        </w:rPr>
        <w:t>auf Euro 3749,- inkl. MwSt.</w:t>
      </w:r>
      <w:r w:rsidR="002614D2">
        <w:rPr>
          <w:rFonts w:ascii="Courier New" w:hAnsi="Courier New" w:cs="Courier New"/>
          <w:sz w:val="24"/>
          <w:szCs w:val="24"/>
        </w:rPr>
        <w:t xml:space="preserve"> </w:t>
      </w:r>
      <w:r w:rsidR="002F00FF">
        <w:rPr>
          <w:rFonts w:ascii="Courier New" w:hAnsi="Courier New" w:cs="Courier New"/>
          <w:sz w:val="24"/>
          <w:szCs w:val="24"/>
        </w:rPr>
        <w:t xml:space="preserve">Der Preis der Anwendung ist in der obigen Tabelle mit dem Preis des Systems </w:t>
      </w:r>
      <w:r w:rsidR="0071222D">
        <w:rPr>
          <w:rFonts w:ascii="Courier New" w:hAnsi="Courier New" w:cs="Courier New"/>
          <w:sz w:val="24"/>
          <w:szCs w:val="24"/>
        </w:rPr>
        <w:t xml:space="preserve">zu einem </w:t>
      </w:r>
      <w:r w:rsidR="0071222D" w:rsidRPr="0071222D">
        <w:rPr>
          <w:rFonts w:ascii="Courier New" w:hAnsi="Courier New" w:cs="Courier New"/>
          <w:b/>
          <w:sz w:val="24"/>
          <w:szCs w:val="24"/>
        </w:rPr>
        <w:t>Gesamtpreis</w:t>
      </w:r>
      <w:r w:rsidR="0071222D">
        <w:rPr>
          <w:rFonts w:ascii="Courier New" w:hAnsi="Courier New" w:cs="Courier New"/>
          <w:sz w:val="24"/>
          <w:szCs w:val="24"/>
        </w:rPr>
        <w:t xml:space="preserve"> </w:t>
      </w:r>
      <w:r w:rsidR="002F00FF">
        <w:rPr>
          <w:rFonts w:ascii="Courier New" w:hAnsi="Courier New" w:cs="Courier New"/>
          <w:sz w:val="24"/>
          <w:szCs w:val="24"/>
        </w:rPr>
        <w:t xml:space="preserve">zusammengefasst. </w:t>
      </w:r>
    </w:p>
    <w:p w:rsidR="00372DF1" w:rsidRPr="00DD5560" w:rsidRDefault="00372DF1" w:rsidP="00835B6C">
      <w:pPr>
        <w:rPr>
          <w:rFonts w:ascii="Courier New" w:hAnsi="Courier New" w:cs="Courier New"/>
          <w:sz w:val="24"/>
          <w:szCs w:val="24"/>
        </w:rPr>
      </w:pPr>
    </w:p>
    <w:p w:rsidR="00C36329" w:rsidRPr="003E2A8A" w:rsidRDefault="006D7335" w:rsidP="00835B6C">
      <w:pPr>
        <w:pStyle w:val="Listenabsatz"/>
        <w:numPr>
          <w:ilvl w:val="0"/>
          <w:numId w:val="2"/>
        </w:numPr>
        <w:rPr>
          <w:rFonts w:ascii="Courier New" w:hAnsi="Courier New" w:cs="Courier New"/>
          <w:b/>
          <w:sz w:val="24"/>
          <w:szCs w:val="24"/>
        </w:rPr>
      </w:pPr>
      <w:r w:rsidRPr="003E2A8A">
        <w:rPr>
          <w:rFonts w:ascii="Courier New" w:hAnsi="Courier New" w:cs="Courier New"/>
          <w:b/>
          <w:sz w:val="24"/>
          <w:szCs w:val="24"/>
        </w:rPr>
        <w:t>Entscheidungsvorschlag</w:t>
      </w:r>
    </w:p>
    <w:p w:rsidR="00835B6C" w:rsidRDefault="00F87583" w:rsidP="00835B6C">
      <w:pPr>
        <w:rPr>
          <w:rFonts w:ascii="Courier New" w:hAnsi="Courier New" w:cs="Courier New"/>
          <w:sz w:val="24"/>
          <w:szCs w:val="24"/>
        </w:rPr>
      </w:pPr>
      <w:r>
        <w:rPr>
          <w:rFonts w:ascii="Courier New" w:hAnsi="Courier New" w:cs="Courier New"/>
          <w:sz w:val="24"/>
          <w:szCs w:val="24"/>
        </w:rPr>
        <w:t xml:space="preserve">Auf Basis diese System-Vorschlags und –Vergleichs wird folgender Vorschlag für das weitere Vorgehen gemacht: </w:t>
      </w:r>
    </w:p>
    <w:p w:rsidR="001F411D" w:rsidRDefault="001F411D" w:rsidP="00835B6C">
      <w:pPr>
        <w:rPr>
          <w:rFonts w:ascii="Courier New" w:hAnsi="Courier New" w:cs="Courier New"/>
          <w:sz w:val="24"/>
          <w:szCs w:val="24"/>
        </w:rPr>
      </w:pPr>
      <w:r>
        <w:rPr>
          <w:rFonts w:ascii="Courier New" w:hAnsi="Courier New" w:cs="Courier New"/>
          <w:sz w:val="24"/>
          <w:szCs w:val="24"/>
        </w:rPr>
        <w:lastRenderedPageBreak/>
        <w:t xml:space="preserve">Ziel ist dabei, das Projekt voranzutreiben und gleichzeitig mehr Sicherheit für die Investitionsentscheidung zu erreichen. Dazu soll </w:t>
      </w:r>
    </w:p>
    <w:p w:rsidR="001F411D" w:rsidRDefault="001F411D" w:rsidP="001F411D">
      <w:pPr>
        <w:pStyle w:val="Listenabsatz"/>
        <w:numPr>
          <w:ilvl w:val="0"/>
          <w:numId w:val="4"/>
        </w:numPr>
        <w:rPr>
          <w:rFonts w:ascii="Courier New" w:hAnsi="Courier New" w:cs="Courier New"/>
          <w:sz w:val="24"/>
          <w:szCs w:val="24"/>
        </w:rPr>
      </w:pPr>
      <w:r>
        <w:rPr>
          <w:rFonts w:ascii="Courier New" w:hAnsi="Courier New" w:cs="Courier New"/>
          <w:sz w:val="24"/>
          <w:szCs w:val="24"/>
        </w:rPr>
        <w:t>ein</w:t>
      </w:r>
      <w:r w:rsidRPr="001F411D">
        <w:rPr>
          <w:rFonts w:ascii="Courier New" w:hAnsi="Courier New" w:cs="Courier New"/>
          <w:b/>
          <w:sz w:val="24"/>
          <w:szCs w:val="24"/>
        </w:rPr>
        <w:t xml:space="preserve"> Projektantrag</w:t>
      </w:r>
      <w:r>
        <w:rPr>
          <w:rFonts w:ascii="Courier New" w:hAnsi="Courier New" w:cs="Courier New"/>
          <w:sz w:val="24"/>
          <w:szCs w:val="24"/>
        </w:rPr>
        <w:t xml:space="preserve"> formuliert und zur Genehmigung eingereicht werden. </w:t>
      </w:r>
    </w:p>
    <w:p w:rsidR="001F411D" w:rsidRDefault="001F411D" w:rsidP="001F411D">
      <w:pPr>
        <w:pStyle w:val="Listenabsatz"/>
        <w:numPr>
          <w:ilvl w:val="0"/>
          <w:numId w:val="4"/>
        </w:numPr>
        <w:rPr>
          <w:rFonts w:ascii="Courier New" w:hAnsi="Courier New" w:cs="Courier New"/>
          <w:sz w:val="24"/>
          <w:szCs w:val="24"/>
        </w:rPr>
      </w:pPr>
      <w:r>
        <w:rPr>
          <w:rFonts w:ascii="Courier New" w:hAnsi="Courier New" w:cs="Courier New"/>
          <w:sz w:val="24"/>
          <w:szCs w:val="24"/>
        </w:rPr>
        <w:t xml:space="preserve">ein </w:t>
      </w:r>
      <w:r w:rsidRPr="001F411D">
        <w:rPr>
          <w:rFonts w:ascii="Courier New" w:hAnsi="Courier New" w:cs="Courier New"/>
          <w:b/>
          <w:sz w:val="24"/>
          <w:szCs w:val="24"/>
        </w:rPr>
        <w:t>Testsystem</w:t>
      </w:r>
      <w:r>
        <w:rPr>
          <w:rFonts w:ascii="Courier New" w:hAnsi="Courier New" w:cs="Courier New"/>
          <w:sz w:val="24"/>
          <w:szCs w:val="24"/>
        </w:rPr>
        <w:t xml:space="preserve"> eingerichtet und damit Erfahrungen gesammelt werden. </w:t>
      </w:r>
    </w:p>
    <w:p w:rsidR="001F411D" w:rsidRDefault="001F411D" w:rsidP="001F411D">
      <w:pPr>
        <w:rPr>
          <w:rFonts w:ascii="Courier New" w:hAnsi="Courier New" w:cs="Courier New"/>
          <w:sz w:val="24"/>
          <w:szCs w:val="24"/>
        </w:rPr>
      </w:pPr>
      <w:r>
        <w:rPr>
          <w:rFonts w:ascii="Courier New" w:hAnsi="Courier New" w:cs="Courier New"/>
          <w:sz w:val="24"/>
          <w:szCs w:val="24"/>
        </w:rPr>
        <w:t xml:space="preserve">Die Vorgaben dazu sind: </w:t>
      </w:r>
    </w:p>
    <w:p w:rsidR="001F411D" w:rsidRDefault="001F411D" w:rsidP="001F411D">
      <w:pPr>
        <w:rPr>
          <w:rFonts w:ascii="Courier New" w:hAnsi="Courier New" w:cs="Courier New"/>
          <w:sz w:val="24"/>
          <w:szCs w:val="24"/>
        </w:rPr>
      </w:pPr>
      <w:r>
        <w:rPr>
          <w:rFonts w:ascii="Courier New" w:hAnsi="Courier New" w:cs="Courier New"/>
          <w:sz w:val="24"/>
          <w:szCs w:val="24"/>
        </w:rPr>
        <w:t xml:space="preserve">Zu (A): Der </w:t>
      </w:r>
      <w:r w:rsidRPr="001F411D">
        <w:rPr>
          <w:rFonts w:ascii="Courier New" w:hAnsi="Courier New" w:cs="Courier New"/>
          <w:b/>
          <w:sz w:val="24"/>
          <w:szCs w:val="24"/>
        </w:rPr>
        <w:t>Projektantrag</w:t>
      </w:r>
      <w:r>
        <w:rPr>
          <w:rFonts w:ascii="Courier New" w:hAnsi="Courier New" w:cs="Courier New"/>
          <w:sz w:val="24"/>
          <w:szCs w:val="24"/>
        </w:rPr>
        <w:t xml:space="preserve"> enthält außer Anwendungs-</w:t>
      </w:r>
      <w:r w:rsidR="00F328F6">
        <w:rPr>
          <w:rFonts w:ascii="Courier New" w:hAnsi="Courier New" w:cs="Courier New"/>
          <w:sz w:val="24"/>
          <w:szCs w:val="24"/>
        </w:rPr>
        <w:t xml:space="preserve"> Informationen, die hier nicht behandelt werden,</w:t>
      </w:r>
      <w:r>
        <w:rPr>
          <w:rFonts w:ascii="Courier New" w:hAnsi="Courier New" w:cs="Courier New"/>
          <w:sz w:val="24"/>
          <w:szCs w:val="24"/>
        </w:rPr>
        <w:t xml:space="preserve"> </w:t>
      </w:r>
      <w:r w:rsidR="00F328F6">
        <w:rPr>
          <w:rFonts w:ascii="Courier New" w:hAnsi="Courier New" w:cs="Courier New"/>
          <w:sz w:val="24"/>
          <w:szCs w:val="24"/>
        </w:rPr>
        <w:t>allgemeine System-Informationen</w:t>
      </w:r>
      <w:r w:rsidR="00F328F6" w:rsidRPr="00F328F6">
        <w:rPr>
          <w:rFonts w:ascii="Courier New" w:hAnsi="Courier New" w:cs="Courier New"/>
          <w:sz w:val="24"/>
          <w:szCs w:val="24"/>
        </w:rPr>
        <w:t xml:space="preserve"> </w:t>
      </w:r>
      <w:r w:rsidR="00F328F6">
        <w:rPr>
          <w:rFonts w:ascii="Courier New" w:hAnsi="Courier New" w:cs="Courier New"/>
          <w:sz w:val="24"/>
          <w:szCs w:val="24"/>
        </w:rPr>
        <w:t xml:space="preserve">aus Abschnitt 4. sowie einen voraussichtlichen Gesamtpreis von Euro 15.000,-. Die genaue System-Alternative bleibt dabei offen und wird erst nach Genehmigung, weiteren Tests und neuen Angeboten entschieden. </w:t>
      </w:r>
    </w:p>
    <w:p w:rsidR="001F411D" w:rsidRDefault="001F411D" w:rsidP="001F411D">
      <w:pPr>
        <w:rPr>
          <w:rFonts w:ascii="Courier New" w:hAnsi="Courier New" w:cs="Courier New"/>
          <w:sz w:val="24"/>
          <w:szCs w:val="24"/>
        </w:rPr>
      </w:pPr>
    </w:p>
    <w:p w:rsidR="001F411D" w:rsidRPr="001F411D" w:rsidRDefault="001F411D" w:rsidP="001F411D">
      <w:pPr>
        <w:rPr>
          <w:rFonts w:ascii="Courier New" w:hAnsi="Courier New" w:cs="Courier New"/>
          <w:sz w:val="24"/>
          <w:szCs w:val="24"/>
        </w:rPr>
      </w:pPr>
      <w:r>
        <w:rPr>
          <w:rFonts w:ascii="Courier New" w:hAnsi="Courier New" w:cs="Courier New"/>
          <w:sz w:val="24"/>
          <w:szCs w:val="24"/>
        </w:rPr>
        <w:t xml:space="preserve">Zu (B): </w:t>
      </w:r>
      <w:r w:rsidR="00F328F6">
        <w:rPr>
          <w:rFonts w:ascii="Courier New" w:hAnsi="Courier New" w:cs="Courier New"/>
          <w:sz w:val="24"/>
          <w:szCs w:val="24"/>
        </w:rPr>
        <w:t xml:space="preserve">Parallel zu (A) soll ein </w:t>
      </w:r>
      <w:r w:rsidR="003E2A8A">
        <w:rPr>
          <w:rFonts w:ascii="Courier New" w:hAnsi="Courier New" w:cs="Courier New"/>
          <w:b/>
          <w:sz w:val="24"/>
          <w:szCs w:val="24"/>
        </w:rPr>
        <w:t>Test-Cluster</w:t>
      </w:r>
      <w:r w:rsidR="00F328F6">
        <w:rPr>
          <w:rFonts w:ascii="Courier New" w:hAnsi="Courier New" w:cs="Courier New"/>
          <w:sz w:val="24"/>
          <w:szCs w:val="24"/>
        </w:rPr>
        <w:t xml:space="preserve"> auf vorhandenen PCs eingerichtet</w:t>
      </w:r>
      <w:r w:rsidR="00AE4A5A">
        <w:rPr>
          <w:rFonts w:ascii="Courier New" w:hAnsi="Courier New" w:cs="Courier New"/>
          <w:sz w:val="24"/>
          <w:szCs w:val="24"/>
        </w:rPr>
        <w:t xml:space="preserve">, eine Test-Anwendung aufgebaut und Funktions- und Leistungs-Messungen durchgeführt werden. </w:t>
      </w:r>
    </w:p>
    <w:p w:rsidR="00835B6C" w:rsidRPr="00DD5560" w:rsidRDefault="00835B6C" w:rsidP="00835B6C">
      <w:pPr>
        <w:rPr>
          <w:rFonts w:ascii="Courier New" w:hAnsi="Courier New" w:cs="Courier New"/>
          <w:sz w:val="24"/>
          <w:szCs w:val="24"/>
        </w:rPr>
      </w:pPr>
    </w:p>
    <w:p w:rsidR="00C36329" w:rsidRPr="003E2A8A" w:rsidRDefault="003E2A8A" w:rsidP="00835B6C">
      <w:pPr>
        <w:pStyle w:val="Listenabsatz"/>
        <w:numPr>
          <w:ilvl w:val="0"/>
          <w:numId w:val="2"/>
        </w:numPr>
        <w:rPr>
          <w:rFonts w:ascii="Courier New" w:hAnsi="Courier New" w:cs="Courier New"/>
          <w:b/>
          <w:sz w:val="24"/>
          <w:szCs w:val="24"/>
        </w:rPr>
      </w:pPr>
      <w:r w:rsidRPr="003E2A8A">
        <w:rPr>
          <w:rFonts w:ascii="Courier New" w:hAnsi="Courier New" w:cs="Courier New"/>
          <w:b/>
          <w:sz w:val="24"/>
          <w:szCs w:val="24"/>
        </w:rPr>
        <w:t>Erstellung eines Test-Cluster</w:t>
      </w:r>
      <w:r w:rsidR="006D7335" w:rsidRPr="003E2A8A">
        <w:rPr>
          <w:rFonts w:ascii="Courier New" w:hAnsi="Courier New" w:cs="Courier New"/>
          <w:b/>
          <w:sz w:val="24"/>
          <w:szCs w:val="24"/>
        </w:rPr>
        <w:t>s</w:t>
      </w:r>
    </w:p>
    <w:p w:rsidR="00835B6C" w:rsidRDefault="00203EBF" w:rsidP="00835B6C">
      <w:pPr>
        <w:rPr>
          <w:rFonts w:ascii="Courier New" w:hAnsi="Courier New" w:cs="Courier New"/>
          <w:sz w:val="24"/>
          <w:szCs w:val="24"/>
        </w:rPr>
      </w:pPr>
      <w:r>
        <w:rPr>
          <w:rFonts w:ascii="Courier New" w:hAnsi="Courier New" w:cs="Courier New"/>
          <w:sz w:val="24"/>
          <w:szCs w:val="24"/>
        </w:rPr>
        <w:t xml:space="preserve">Hardware und Software des Clusters sollte aus vorhandenen oder </w:t>
      </w:r>
      <w:r w:rsidR="00654AF3">
        <w:rPr>
          <w:rFonts w:ascii="Courier New" w:hAnsi="Courier New" w:cs="Courier New"/>
          <w:sz w:val="24"/>
          <w:szCs w:val="24"/>
        </w:rPr>
        <w:t xml:space="preserve">geliehenen </w:t>
      </w:r>
      <w:r>
        <w:rPr>
          <w:rFonts w:ascii="Courier New" w:hAnsi="Courier New" w:cs="Courier New"/>
          <w:sz w:val="24"/>
          <w:szCs w:val="24"/>
        </w:rPr>
        <w:t xml:space="preserve">kostenlosen Komponenten bestehen und mit vertretbarem Aufwand realisierbar sein. Wir haben dazu verwendet: </w:t>
      </w:r>
    </w:p>
    <w:p w:rsidR="00203EBF" w:rsidRDefault="00203EBF" w:rsidP="00203EBF">
      <w:pPr>
        <w:pStyle w:val="Listenabsatz"/>
        <w:numPr>
          <w:ilvl w:val="0"/>
          <w:numId w:val="3"/>
        </w:numPr>
        <w:rPr>
          <w:rFonts w:ascii="Courier New" w:hAnsi="Courier New" w:cs="Courier New"/>
          <w:sz w:val="24"/>
          <w:szCs w:val="24"/>
        </w:rPr>
      </w:pPr>
      <w:r>
        <w:rPr>
          <w:rFonts w:ascii="Courier New" w:hAnsi="Courier New" w:cs="Courier New"/>
          <w:sz w:val="24"/>
          <w:szCs w:val="24"/>
        </w:rPr>
        <w:t>eine kostenlose Testlizenz für MATLAB R2014a/b</w:t>
      </w:r>
    </w:p>
    <w:p w:rsidR="00203EBF" w:rsidRDefault="00203EBF" w:rsidP="00203EBF">
      <w:pPr>
        <w:pStyle w:val="Listenabsatz"/>
        <w:numPr>
          <w:ilvl w:val="0"/>
          <w:numId w:val="3"/>
        </w:numPr>
        <w:rPr>
          <w:rFonts w:ascii="Courier New" w:hAnsi="Courier New" w:cs="Courier New"/>
          <w:sz w:val="24"/>
          <w:szCs w:val="24"/>
        </w:rPr>
      </w:pPr>
      <w:r>
        <w:rPr>
          <w:rFonts w:ascii="Courier New" w:hAnsi="Courier New" w:cs="Courier New"/>
          <w:sz w:val="24"/>
          <w:szCs w:val="24"/>
        </w:rPr>
        <w:t>diverse vorhandene Standard-PCs unseres Labors</w:t>
      </w:r>
    </w:p>
    <w:p w:rsidR="00203EBF" w:rsidRDefault="00203EBF" w:rsidP="00203EBF">
      <w:pPr>
        <w:pStyle w:val="Listenabsatz"/>
        <w:numPr>
          <w:ilvl w:val="0"/>
          <w:numId w:val="3"/>
        </w:numPr>
        <w:rPr>
          <w:rFonts w:ascii="Courier New" w:hAnsi="Courier New" w:cs="Courier New"/>
          <w:sz w:val="24"/>
          <w:szCs w:val="24"/>
        </w:rPr>
      </w:pPr>
      <w:r>
        <w:rPr>
          <w:rFonts w:ascii="Courier New" w:hAnsi="Courier New" w:cs="Courier New"/>
          <w:sz w:val="24"/>
          <w:szCs w:val="24"/>
        </w:rPr>
        <w:t xml:space="preserve">das vorhandene IP-Netz unseres Labors, das die PCs verbindet. </w:t>
      </w:r>
    </w:p>
    <w:p w:rsidR="00203EBF" w:rsidRDefault="00203EBF" w:rsidP="00203EBF">
      <w:pPr>
        <w:rPr>
          <w:rFonts w:ascii="Courier New" w:hAnsi="Courier New" w:cs="Courier New"/>
          <w:sz w:val="24"/>
          <w:szCs w:val="24"/>
        </w:rPr>
      </w:pPr>
      <w:r>
        <w:rPr>
          <w:rFonts w:ascii="Courier New" w:hAnsi="Courier New" w:cs="Courier New"/>
          <w:sz w:val="24"/>
          <w:szCs w:val="24"/>
        </w:rPr>
        <w:t>Die PCs</w:t>
      </w:r>
      <w:r w:rsidR="00306AF8">
        <w:rPr>
          <w:rFonts w:ascii="Courier New" w:hAnsi="Courier New" w:cs="Courier New"/>
          <w:sz w:val="24"/>
          <w:szCs w:val="24"/>
        </w:rPr>
        <w:t xml:space="preserve"> sind Standard-Modelle unseres Instituts mit folgender Ausstattung: </w:t>
      </w:r>
      <w:r w:rsidR="00306AF8">
        <w:rPr>
          <w:rFonts w:ascii="Courier New" w:hAnsi="Courier New" w:cs="Courier New"/>
          <w:sz w:val="24"/>
          <w:szCs w:val="24"/>
        </w:rPr>
        <w:br/>
      </w:r>
      <w:r w:rsidR="00306AF8" w:rsidRPr="008635F4">
        <w:rPr>
          <w:rFonts w:ascii="Courier New" w:hAnsi="Courier New" w:cs="Courier New"/>
          <w:b/>
          <w:sz w:val="24"/>
          <w:szCs w:val="24"/>
        </w:rPr>
        <w:t>- Modell Fujitsu Esprimo P 710 E90+</w:t>
      </w:r>
      <w:r w:rsidR="00306AF8" w:rsidRPr="008635F4">
        <w:rPr>
          <w:rFonts w:ascii="Courier New" w:hAnsi="Courier New" w:cs="Courier New"/>
          <w:b/>
          <w:sz w:val="24"/>
          <w:szCs w:val="24"/>
        </w:rPr>
        <w:br/>
        <w:t>- Prozessor Intel Core i5-3470, 64 bit (4 cores), 3,2 GHz</w:t>
      </w:r>
      <w:r w:rsidR="00306AF8" w:rsidRPr="008635F4">
        <w:rPr>
          <w:rFonts w:ascii="Courier New" w:hAnsi="Courier New" w:cs="Courier New"/>
          <w:b/>
          <w:sz w:val="24"/>
          <w:szCs w:val="24"/>
        </w:rPr>
        <w:br/>
        <w:t>- Festspeicher 8GB</w:t>
      </w:r>
      <w:r w:rsidR="00306AF8" w:rsidRPr="008635F4">
        <w:rPr>
          <w:rFonts w:ascii="Courier New" w:hAnsi="Courier New" w:cs="Courier New"/>
          <w:b/>
          <w:sz w:val="24"/>
          <w:szCs w:val="24"/>
        </w:rPr>
        <w:br/>
        <w:t xml:space="preserve">- Plattenspeicher 500 GB </w:t>
      </w:r>
      <w:r w:rsidR="00306AF8" w:rsidRPr="008635F4">
        <w:rPr>
          <w:rFonts w:ascii="Courier New" w:hAnsi="Courier New" w:cs="Courier New"/>
          <w:b/>
          <w:sz w:val="24"/>
          <w:szCs w:val="24"/>
        </w:rPr>
        <w:br/>
        <w:t>- Netzkarte Intel Gigabit Ethernet LAN</w:t>
      </w:r>
      <w:r w:rsidR="00306AF8" w:rsidRPr="008635F4">
        <w:rPr>
          <w:rFonts w:ascii="Courier New" w:hAnsi="Courier New" w:cs="Courier New"/>
          <w:b/>
          <w:sz w:val="24"/>
          <w:szCs w:val="24"/>
        </w:rPr>
        <w:br/>
      </w:r>
      <w:r w:rsidR="00306AF8">
        <w:rPr>
          <w:rFonts w:ascii="Courier New" w:hAnsi="Courier New" w:cs="Courier New"/>
          <w:sz w:val="24"/>
          <w:szCs w:val="24"/>
        </w:rPr>
        <w:br/>
      </w:r>
      <w:r>
        <w:rPr>
          <w:rFonts w:ascii="Courier New" w:hAnsi="Courier New" w:cs="Courier New"/>
          <w:sz w:val="24"/>
          <w:szCs w:val="24"/>
        </w:rPr>
        <w:t xml:space="preserve">MATLAB ist auf einem der PCs installiert und steuert über das IP-Netz Worker-Programme auf den anderen PCs. </w:t>
      </w:r>
    </w:p>
    <w:p w:rsidR="00DE17CD" w:rsidRDefault="00B4112C" w:rsidP="00DE17CD">
      <w:pPr>
        <w:rPr>
          <w:rFonts w:ascii="Courier New" w:hAnsi="Courier New" w:cs="Courier New"/>
          <w:sz w:val="24"/>
          <w:szCs w:val="24"/>
        </w:rPr>
      </w:pPr>
      <w:r>
        <w:rPr>
          <w:rFonts w:ascii="Courier New" w:hAnsi="Courier New" w:cs="Courier New"/>
          <w:sz w:val="24"/>
          <w:szCs w:val="24"/>
        </w:rPr>
        <w:lastRenderedPageBreak/>
        <w:t xml:space="preserve">Auf diesem Test-Cluster wurden verschiedene umfangreiche </w:t>
      </w:r>
      <w:r w:rsidR="00C63BC8">
        <w:rPr>
          <w:rFonts w:ascii="Courier New" w:hAnsi="Courier New" w:cs="Courier New"/>
          <w:sz w:val="24"/>
          <w:szCs w:val="24"/>
        </w:rPr>
        <w:t xml:space="preserve">System- und </w:t>
      </w:r>
      <w:r>
        <w:rPr>
          <w:rFonts w:ascii="Courier New" w:hAnsi="Courier New" w:cs="Courier New"/>
          <w:sz w:val="24"/>
          <w:szCs w:val="24"/>
        </w:rPr>
        <w:t xml:space="preserve">Anwendungstests durchgeführt und dabei folgende </w:t>
      </w:r>
      <w:r w:rsidRPr="00B4112C">
        <w:rPr>
          <w:rFonts w:ascii="Courier New" w:hAnsi="Courier New" w:cs="Courier New"/>
          <w:b/>
          <w:sz w:val="24"/>
          <w:szCs w:val="24"/>
        </w:rPr>
        <w:t>Erfahrungen</w:t>
      </w:r>
      <w:r>
        <w:rPr>
          <w:rFonts w:ascii="Courier New" w:hAnsi="Courier New" w:cs="Courier New"/>
          <w:sz w:val="24"/>
          <w:szCs w:val="24"/>
        </w:rPr>
        <w:t xml:space="preserve"> gemacht: </w:t>
      </w:r>
      <w:r>
        <w:rPr>
          <w:rFonts w:ascii="Courier New" w:hAnsi="Courier New" w:cs="Courier New"/>
          <w:sz w:val="24"/>
          <w:szCs w:val="24"/>
        </w:rPr>
        <w:br/>
        <w:t xml:space="preserve">- Die Rechenleistung entspricht den Erwartungen; die Verluste auf Grund der Parallelisierung und der Netzkommunikation belaufen sich auf 5 – 10 % im Vergleich zum Einzel-PC. </w:t>
      </w:r>
      <w:r>
        <w:rPr>
          <w:rFonts w:ascii="Courier New" w:hAnsi="Courier New" w:cs="Courier New"/>
          <w:sz w:val="24"/>
          <w:szCs w:val="24"/>
        </w:rPr>
        <w:br/>
        <w:t xml:space="preserve">- Die Systemkomponenten (Anwendungs-Software, PCs und lokales Netz) arbeiten nahezu problemlos zusammen und liefern die erwarteten Ergebnisse. </w:t>
      </w:r>
      <w:r w:rsidR="00C63BC8">
        <w:rPr>
          <w:rFonts w:ascii="Courier New" w:hAnsi="Courier New" w:cs="Courier New"/>
          <w:sz w:val="24"/>
          <w:szCs w:val="24"/>
        </w:rPr>
        <w:br/>
        <w:t>- Das Cluster wurde von einem zentralen PC</w:t>
      </w:r>
      <w:r w:rsidR="00DE17CD">
        <w:rPr>
          <w:rFonts w:ascii="Courier New" w:hAnsi="Courier New" w:cs="Courier New"/>
          <w:sz w:val="24"/>
          <w:szCs w:val="24"/>
        </w:rPr>
        <w:t xml:space="preserve"> aus gesteuert, der die C</w:t>
      </w:r>
      <w:r w:rsidR="00C63BC8">
        <w:rPr>
          <w:rFonts w:ascii="Courier New" w:hAnsi="Courier New" w:cs="Courier New"/>
          <w:sz w:val="24"/>
          <w:szCs w:val="24"/>
        </w:rPr>
        <w:t>ores aller PCs mit Workern belegt und die Erge</w:t>
      </w:r>
      <w:r w:rsidR="00DE17CD">
        <w:rPr>
          <w:rFonts w:ascii="Courier New" w:hAnsi="Courier New" w:cs="Courier New"/>
          <w:sz w:val="24"/>
          <w:szCs w:val="24"/>
        </w:rPr>
        <w:t xml:space="preserve">bnisse verwaltet. </w:t>
      </w:r>
      <w:r w:rsidR="00DE17CD">
        <w:rPr>
          <w:rFonts w:ascii="Courier New" w:hAnsi="Courier New" w:cs="Courier New"/>
          <w:sz w:val="24"/>
          <w:szCs w:val="24"/>
        </w:rPr>
        <w:br/>
        <w:t>- Auf den 4-C</w:t>
      </w:r>
      <w:r w:rsidR="00C63BC8">
        <w:rPr>
          <w:rFonts w:ascii="Courier New" w:hAnsi="Courier New" w:cs="Courier New"/>
          <w:sz w:val="24"/>
          <w:szCs w:val="24"/>
        </w:rPr>
        <w:t xml:space="preserve">ore-PCs wurden normalerweise </w:t>
      </w:r>
      <w:r w:rsidR="00DE17CD">
        <w:rPr>
          <w:rFonts w:ascii="Courier New" w:hAnsi="Courier New" w:cs="Courier New"/>
          <w:sz w:val="24"/>
          <w:szCs w:val="24"/>
        </w:rPr>
        <w:t>nur 3 C</w:t>
      </w:r>
      <w:r w:rsidR="00C63BC8">
        <w:rPr>
          <w:rFonts w:ascii="Courier New" w:hAnsi="Courier New" w:cs="Courier New"/>
          <w:sz w:val="24"/>
          <w:szCs w:val="24"/>
        </w:rPr>
        <w:t>ores mit Workern belegt, um Ressourcen für andere Prozesse freizuhalten</w:t>
      </w:r>
      <w:r w:rsidR="00DE17CD">
        <w:rPr>
          <w:rFonts w:ascii="Courier New" w:hAnsi="Courier New" w:cs="Courier New"/>
          <w:sz w:val="24"/>
          <w:szCs w:val="24"/>
        </w:rPr>
        <w:t xml:space="preserve"> und damit Störungen zu vermeiden</w:t>
      </w:r>
      <w:r w:rsidR="00C63BC8">
        <w:rPr>
          <w:rFonts w:ascii="Courier New" w:hAnsi="Courier New" w:cs="Courier New"/>
          <w:sz w:val="24"/>
          <w:szCs w:val="24"/>
        </w:rPr>
        <w:t xml:space="preserve">. </w:t>
      </w:r>
      <w:r>
        <w:rPr>
          <w:rFonts w:ascii="Courier New" w:hAnsi="Courier New" w:cs="Courier New"/>
          <w:sz w:val="24"/>
          <w:szCs w:val="24"/>
        </w:rPr>
        <w:br/>
        <w:t xml:space="preserve">- </w:t>
      </w:r>
      <w:r w:rsidR="00175FF7">
        <w:rPr>
          <w:rFonts w:ascii="Courier New" w:hAnsi="Courier New" w:cs="Courier New"/>
          <w:sz w:val="24"/>
          <w:szCs w:val="24"/>
        </w:rPr>
        <w:t>Es konnten beliebig PCs bzw. C</w:t>
      </w:r>
      <w:r w:rsidR="00C63BC8">
        <w:rPr>
          <w:rFonts w:ascii="Courier New" w:hAnsi="Courier New" w:cs="Courier New"/>
          <w:sz w:val="24"/>
          <w:szCs w:val="24"/>
        </w:rPr>
        <w:t xml:space="preserve">ores in den Verbund zu- und abgeschaltet werden, ohne dass besondere Probleme auftraten; es wurden </w:t>
      </w:r>
      <w:r w:rsidR="00DE17CD">
        <w:rPr>
          <w:rFonts w:ascii="Courier New" w:hAnsi="Courier New" w:cs="Courier New"/>
          <w:sz w:val="24"/>
          <w:szCs w:val="24"/>
        </w:rPr>
        <w:t xml:space="preserve">versuchsweise </w:t>
      </w:r>
      <w:r w:rsidR="00C63BC8">
        <w:rPr>
          <w:rFonts w:ascii="Courier New" w:hAnsi="Courier New" w:cs="Courier New"/>
          <w:sz w:val="24"/>
          <w:szCs w:val="24"/>
        </w:rPr>
        <w:t xml:space="preserve">bis zu 15 PCs mit maximal 45 cores zusammengeschaltet. </w:t>
      </w:r>
      <w:r w:rsidR="00C63BC8">
        <w:rPr>
          <w:rFonts w:ascii="Courier New" w:hAnsi="Courier New" w:cs="Courier New"/>
          <w:sz w:val="24"/>
          <w:szCs w:val="24"/>
        </w:rPr>
        <w:br/>
        <w:t xml:space="preserve">- Die </w:t>
      </w:r>
      <w:r w:rsidR="00DE17CD">
        <w:rPr>
          <w:rFonts w:ascii="Courier New" w:hAnsi="Courier New" w:cs="Courier New"/>
          <w:sz w:val="24"/>
          <w:szCs w:val="24"/>
        </w:rPr>
        <w:t xml:space="preserve">einzelnen </w:t>
      </w:r>
      <w:r w:rsidR="00C63BC8">
        <w:rPr>
          <w:rFonts w:ascii="Courier New" w:hAnsi="Courier New" w:cs="Courier New"/>
          <w:sz w:val="24"/>
          <w:szCs w:val="24"/>
        </w:rPr>
        <w:t xml:space="preserve">PCs dürfen während des Testbetriebs allerdings nicht </w:t>
      </w:r>
      <w:r w:rsidR="000B310F">
        <w:rPr>
          <w:rFonts w:ascii="Courier New" w:hAnsi="Courier New" w:cs="Courier New"/>
          <w:sz w:val="24"/>
          <w:szCs w:val="24"/>
        </w:rPr>
        <w:t xml:space="preserve">gestoppt, gebootet oder anderweitig gestört werden. Wenn ein PC stoppt, kann </w:t>
      </w:r>
      <w:r w:rsidR="00D974DD">
        <w:rPr>
          <w:rFonts w:ascii="Courier New" w:hAnsi="Courier New" w:cs="Courier New"/>
          <w:sz w:val="24"/>
          <w:szCs w:val="24"/>
        </w:rPr>
        <w:t xml:space="preserve">über den Steuerungs-PC </w:t>
      </w:r>
      <w:r w:rsidR="000B310F">
        <w:rPr>
          <w:rFonts w:ascii="Courier New" w:hAnsi="Courier New" w:cs="Courier New"/>
          <w:sz w:val="24"/>
          <w:szCs w:val="24"/>
        </w:rPr>
        <w:t xml:space="preserve">die gesamte Verarbeitung auf dem Cluster verzögert oder gestoppt werden. </w:t>
      </w:r>
      <w:r w:rsidR="000B310F">
        <w:rPr>
          <w:rFonts w:ascii="Courier New" w:hAnsi="Courier New" w:cs="Courier New"/>
          <w:sz w:val="24"/>
          <w:szCs w:val="24"/>
        </w:rPr>
        <w:br/>
        <w:t xml:space="preserve">- Deshalb müssen Prozesse wie Updates, Installationen und andere Systemänderungen sowie ressourcenträchtige Anwendungen </w:t>
      </w:r>
      <w:r w:rsidR="00DE17CD">
        <w:rPr>
          <w:rFonts w:ascii="Courier New" w:hAnsi="Courier New" w:cs="Courier New"/>
          <w:sz w:val="24"/>
          <w:szCs w:val="24"/>
        </w:rPr>
        <w:t xml:space="preserve">auf den PCs </w:t>
      </w:r>
      <w:r w:rsidR="000B310F">
        <w:rPr>
          <w:rFonts w:ascii="Courier New" w:hAnsi="Courier New" w:cs="Courier New"/>
          <w:sz w:val="24"/>
          <w:szCs w:val="24"/>
        </w:rPr>
        <w:t xml:space="preserve">unterbleiben. </w:t>
      </w:r>
      <w:r w:rsidR="000B310F">
        <w:rPr>
          <w:rFonts w:ascii="Courier New" w:hAnsi="Courier New" w:cs="Courier New"/>
          <w:sz w:val="24"/>
          <w:szCs w:val="24"/>
        </w:rPr>
        <w:br/>
        <w:t xml:space="preserve">- </w:t>
      </w:r>
      <w:r w:rsidR="00DE17CD">
        <w:rPr>
          <w:rFonts w:ascii="Courier New" w:hAnsi="Courier New" w:cs="Courier New"/>
          <w:sz w:val="24"/>
          <w:szCs w:val="24"/>
        </w:rPr>
        <w:t xml:space="preserve">Die Aufstellung der Test-PCs in </w:t>
      </w:r>
      <w:r w:rsidR="000B310F">
        <w:rPr>
          <w:rFonts w:ascii="Courier New" w:hAnsi="Courier New" w:cs="Courier New"/>
          <w:sz w:val="24"/>
          <w:szCs w:val="24"/>
        </w:rPr>
        <w:t>verschiedene</w:t>
      </w:r>
      <w:r w:rsidR="00DE17CD">
        <w:rPr>
          <w:rFonts w:ascii="Courier New" w:hAnsi="Courier New" w:cs="Courier New"/>
          <w:sz w:val="24"/>
          <w:szCs w:val="24"/>
        </w:rPr>
        <w:t>n</w:t>
      </w:r>
      <w:r w:rsidR="000B310F">
        <w:rPr>
          <w:rFonts w:ascii="Courier New" w:hAnsi="Courier New" w:cs="Courier New"/>
          <w:sz w:val="24"/>
          <w:szCs w:val="24"/>
        </w:rPr>
        <w:t xml:space="preserve"> Räume</w:t>
      </w:r>
      <w:r w:rsidR="00DE17CD">
        <w:rPr>
          <w:rFonts w:ascii="Courier New" w:hAnsi="Courier New" w:cs="Courier New"/>
          <w:sz w:val="24"/>
          <w:szCs w:val="24"/>
        </w:rPr>
        <w:t xml:space="preserve">n des Instituts hat sich als nachteilig erwiesen, da so die Überwachung und Kontrolle aufwendig ist. Das Cluster sollte in einem Raum stehen, der möglichst ohne weiteren Personenverkehr ist. </w:t>
      </w:r>
      <w:r w:rsidR="00DE17CD">
        <w:rPr>
          <w:rFonts w:ascii="Courier New" w:hAnsi="Courier New" w:cs="Courier New"/>
          <w:sz w:val="24"/>
          <w:szCs w:val="24"/>
        </w:rPr>
        <w:br/>
        <w:t>- Der Testbetrieb kann, wenn keine Störungen auftret</w:t>
      </w:r>
      <w:r w:rsidR="00AC7EBD">
        <w:rPr>
          <w:rFonts w:ascii="Courier New" w:hAnsi="Courier New" w:cs="Courier New"/>
          <w:sz w:val="24"/>
          <w:szCs w:val="24"/>
        </w:rPr>
        <w:t>en, über Tage und Wochen weiter</w:t>
      </w:r>
      <w:r w:rsidR="00DE17CD">
        <w:rPr>
          <w:rFonts w:ascii="Courier New" w:hAnsi="Courier New" w:cs="Courier New"/>
          <w:sz w:val="24"/>
          <w:szCs w:val="24"/>
        </w:rPr>
        <w:t>laufen</w:t>
      </w:r>
      <w:r w:rsidR="00AC7EBD">
        <w:rPr>
          <w:rFonts w:ascii="Courier New" w:hAnsi="Courier New" w:cs="Courier New"/>
          <w:sz w:val="24"/>
          <w:szCs w:val="24"/>
        </w:rPr>
        <w:t xml:space="preserve"> und so enorme Rechenleistungen erbringen; dazu sollte aber eine möglichst kontinuierliche Überwachung vom Steuerungs-PC aus erfolgen. </w:t>
      </w:r>
    </w:p>
    <w:p w:rsidR="00AC7EBD" w:rsidRPr="00DE17CD" w:rsidRDefault="00AC7EBD" w:rsidP="00DE17CD">
      <w:pPr>
        <w:rPr>
          <w:rFonts w:ascii="Courier New" w:hAnsi="Courier New" w:cs="Courier New"/>
          <w:sz w:val="24"/>
          <w:szCs w:val="24"/>
        </w:rPr>
      </w:pPr>
      <w:r>
        <w:rPr>
          <w:rFonts w:ascii="Courier New" w:hAnsi="Courier New" w:cs="Courier New"/>
          <w:sz w:val="24"/>
          <w:szCs w:val="24"/>
        </w:rPr>
        <w:t>Der Testbetrieb des PC-Clusters erfolgt</w:t>
      </w:r>
      <w:r w:rsidR="00104512">
        <w:rPr>
          <w:rFonts w:ascii="Courier New" w:hAnsi="Courier New" w:cs="Courier New"/>
          <w:sz w:val="24"/>
          <w:szCs w:val="24"/>
        </w:rPr>
        <w:t>e</w:t>
      </w:r>
      <w:r>
        <w:rPr>
          <w:rFonts w:ascii="Courier New" w:hAnsi="Courier New" w:cs="Courier New"/>
          <w:sz w:val="24"/>
          <w:szCs w:val="24"/>
        </w:rPr>
        <w:t xml:space="preserve"> in mehreren Testserien über insgesamt ca. 6 Monate und erbrachte</w:t>
      </w:r>
      <w:r w:rsidR="00104512">
        <w:rPr>
          <w:rFonts w:ascii="Courier New" w:hAnsi="Courier New" w:cs="Courier New"/>
          <w:sz w:val="24"/>
          <w:szCs w:val="24"/>
        </w:rPr>
        <w:t xml:space="preserve"> zufriedenstellende Ergebnisse und Erkenntnisse für die weitere Arbeit. </w:t>
      </w:r>
    </w:p>
    <w:p w:rsidR="00835B6C" w:rsidRPr="00DD5560" w:rsidRDefault="00835B6C" w:rsidP="00835B6C">
      <w:pPr>
        <w:rPr>
          <w:rFonts w:ascii="Courier New" w:hAnsi="Courier New" w:cs="Courier New"/>
          <w:sz w:val="24"/>
          <w:szCs w:val="24"/>
        </w:rPr>
      </w:pPr>
    </w:p>
    <w:p w:rsidR="00C36329" w:rsidRPr="003E2A8A" w:rsidRDefault="00C36329" w:rsidP="00835B6C">
      <w:pPr>
        <w:pStyle w:val="Listenabsatz"/>
        <w:numPr>
          <w:ilvl w:val="0"/>
          <w:numId w:val="2"/>
        </w:numPr>
        <w:rPr>
          <w:rFonts w:ascii="Courier New" w:hAnsi="Courier New" w:cs="Courier New"/>
          <w:b/>
          <w:sz w:val="24"/>
          <w:szCs w:val="24"/>
        </w:rPr>
      </w:pPr>
      <w:r w:rsidRPr="003E2A8A">
        <w:rPr>
          <w:rFonts w:ascii="Courier New" w:hAnsi="Courier New" w:cs="Courier New"/>
          <w:b/>
          <w:sz w:val="24"/>
          <w:szCs w:val="24"/>
        </w:rPr>
        <w:t>Weitere Pläne, Vorgehensweise</w:t>
      </w:r>
    </w:p>
    <w:p w:rsidR="00835B6C" w:rsidRPr="00DD5560" w:rsidRDefault="00835B6C" w:rsidP="00835B6C">
      <w:pPr>
        <w:rPr>
          <w:rFonts w:ascii="Courier New" w:hAnsi="Courier New" w:cs="Courier New"/>
          <w:sz w:val="24"/>
          <w:szCs w:val="24"/>
        </w:rPr>
      </w:pPr>
    </w:p>
    <w:p w:rsidR="00835B6C" w:rsidRDefault="00013753" w:rsidP="00835B6C">
      <w:pPr>
        <w:rPr>
          <w:rFonts w:ascii="Courier New" w:hAnsi="Courier New" w:cs="Courier New"/>
          <w:sz w:val="28"/>
          <w:szCs w:val="28"/>
        </w:rPr>
      </w:pPr>
      <w:r>
        <w:rPr>
          <w:rFonts w:ascii="Courier New" w:hAnsi="Courier New" w:cs="Courier New"/>
          <w:sz w:val="28"/>
          <w:szCs w:val="28"/>
        </w:rPr>
        <w:lastRenderedPageBreak/>
        <w:t xml:space="preserve">Nach Abschluss der Testserie werden die PCs wieder für andere Experimente eingesetzt. Die beabsichtigte Planung und Realisierung des produktiven Clusters wartet auf die Genehmigung des beantragten Forschungsprojektes, die sich gegenüber dem ursprünglichen Zeitplan verzögert hat; es wird jetzt mit einer Genehmigung im 1. Halbjahr 2015 gerechnet. </w:t>
      </w:r>
    </w:p>
    <w:p w:rsidR="00D974DD" w:rsidRDefault="006C0544" w:rsidP="00835B6C">
      <w:pPr>
        <w:rPr>
          <w:rFonts w:ascii="Courier New" w:hAnsi="Courier New" w:cs="Courier New"/>
          <w:sz w:val="28"/>
          <w:szCs w:val="28"/>
        </w:rPr>
      </w:pPr>
      <w:r>
        <w:rPr>
          <w:rFonts w:ascii="Courier New" w:hAnsi="Courier New" w:cs="Courier New"/>
          <w:sz w:val="28"/>
          <w:szCs w:val="28"/>
        </w:rPr>
        <w:t xml:space="preserve">Liegt diese vor, so ist vorgesehen, neue Angebote für den produktiven Cluster einzuholen und eine Beschaffung und Installation im 2. Halbjahr durchzuführen. </w:t>
      </w:r>
      <w:r w:rsidR="00D974DD">
        <w:rPr>
          <w:rFonts w:ascii="Courier New" w:hAnsi="Courier New" w:cs="Courier New"/>
          <w:sz w:val="28"/>
          <w:szCs w:val="28"/>
        </w:rPr>
        <w:t xml:space="preserve">Parallel dazu muss die endgültige Aufstellung und Netzanbindung des Clusters geplant und realisiert werden. </w:t>
      </w:r>
    </w:p>
    <w:p w:rsidR="006C0544" w:rsidRPr="00835B6C" w:rsidRDefault="006C0544" w:rsidP="00835B6C">
      <w:pPr>
        <w:rPr>
          <w:rFonts w:ascii="Courier New" w:hAnsi="Courier New" w:cs="Courier New"/>
          <w:sz w:val="28"/>
          <w:szCs w:val="28"/>
        </w:rPr>
      </w:pPr>
      <w:r>
        <w:rPr>
          <w:rFonts w:ascii="Courier New" w:hAnsi="Courier New" w:cs="Courier New"/>
          <w:sz w:val="28"/>
          <w:szCs w:val="28"/>
        </w:rPr>
        <w:t>Die geplanten Auswertungen</w:t>
      </w:r>
      <w:r w:rsidR="00D974DD">
        <w:rPr>
          <w:rFonts w:ascii="Courier New" w:hAnsi="Courier New" w:cs="Courier New"/>
          <w:sz w:val="28"/>
          <w:szCs w:val="28"/>
        </w:rPr>
        <w:t xml:space="preserve"> der Forschungsdaten</w:t>
      </w:r>
      <w:bookmarkStart w:id="0" w:name="_GoBack"/>
      <w:bookmarkEnd w:id="0"/>
      <w:r>
        <w:rPr>
          <w:rFonts w:ascii="Courier New" w:hAnsi="Courier New" w:cs="Courier New"/>
          <w:sz w:val="28"/>
          <w:szCs w:val="28"/>
        </w:rPr>
        <w:t xml:space="preserve"> könnten dann gegen Ende des Jahres 2015 starten. </w:t>
      </w:r>
    </w:p>
    <w:sectPr w:rsidR="006C0544" w:rsidRPr="00835B6C">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179E8"/>
    <w:multiLevelType w:val="hybridMultilevel"/>
    <w:tmpl w:val="9C342556"/>
    <w:lvl w:ilvl="0" w:tplc="684CAFD2">
      <w:start w:val="1"/>
      <w:numFmt w:val="upperLetter"/>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nsid w:val="18A51970"/>
    <w:multiLevelType w:val="multilevel"/>
    <w:tmpl w:val="1338CD5C"/>
    <w:lvl w:ilvl="0">
      <w:start w:val="1"/>
      <w:numFmt w:val="decimal"/>
      <w:lvlText w:val="%1."/>
      <w:lvlJc w:val="left"/>
      <w:pPr>
        <w:ind w:left="1065" w:hanging="705"/>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440" w:hanging="1080"/>
      </w:pPr>
      <w:rPr>
        <w:rFonts w:hint="default"/>
      </w:rPr>
    </w:lvl>
    <w:lvl w:ilvl="3">
      <w:start w:val="1"/>
      <w:numFmt w:val="decimal"/>
      <w:isLgl/>
      <w:lvlText w:val="%1.%2.%3.%4"/>
      <w:lvlJc w:val="left"/>
      <w:pPr>
        <w:ind w:left="1800" w:hanging="1440"/>
      </w:pPr>
      <w:rPr>
        <w:rFonts w:hint="default"/>
      </w:rPr>
    </w:lvl>
    <w:lvl w:ilvl="4">
      <w:start w:val="1"/>
      <w:numFmt w:val="decimal"/>
      <w:isLgl/>
      <w:lvlText w:val="%1.%2.%3.%4.%5"/>
      <w:lvlJc w:val="left"/>
      <w:pPr>
        <w:ind w:left="2160" w:hanging="1800"/>
      </w:pPr>
      <w:rPr>
        <w:rFonts w:hint="default"/>
      </w:rPr>
    </w:lvl>
    <w:lvl w:ilvl="5">
      <w:start w:val="1"/>
      <w:numFmt w:val="decimal"/>
      <w:isLgl/>
      <w:lvlText w:val="%1.%2.%3.%4.%5.%6"/>
      <w:lvlJc w:val="left"/>
      <w:pPr>
        <w:ind w:left="2520" w:hanging="2160"/>
      </w:pPr>
      <w:rPr>
        <w:rFonts w:hint="default"/>
      </w:rPr>
    </w:lvl>
    <w:lvl w:ilvl="6">
      <w:start w:val="1"/>
      <w:numFmt w:val="decimal"/>
      <w:isLgl/>
      <w:lvlText w:val="%1.%2.%3.%4.%5.%6.%7"/>
      <w:lvlJc w:val="left"/>
      <w:pPr>
        <w:ind w:left="2880" w:hanging="2520"/>
      </w:pPr>
      <w:rPr>
        <w:rFonts w:hint="default"/>
      </w:rPr>
    </w:lvl>
    <w:lvl w:ilvl="7">
      <w:start w:val="1"/>
      <w:numFmt w:val="decimal"/>
      <w:isLgl/>
      <w:lvlText w:val="%1.%2.%3.%4.%5.%6.%7.%8"/>
      <w:lvlJc w:val="left"/>
      <w:pPr>
        <w:ind w:left="2880" w:hanging="2520"/>
      </w:pPr>
      <w:rPr>
        <w:rFonts w:hint="default"/>
      </w:rPr>
    </w:lvl>
    <w:lvl w:ilvl="8">
      <w:start w:val="1"/>
      <w:numFmt w:val="decimal"/>
      <w:isLgl/>
      <w:lvlText w:val="%1.%2.%3.%4.%5.%6.%7.%8.%9"/>
      <w:lvlJc w:val="left"/>
      <w:pPr>
        <w:ind w:left="3240" w:hanging="2880"/>
      </w:pPr>
      <w:rPr>
        <w:rFonts w:hint="default"/>
      </w:rPr>
    </w:lvl>
  </w:abstractNum>
  <w:abstractNum w:abstractNumId="2">
    <w:nsid w:val="60CC30DB"/>
    <w:multiLevelType w:val="multilevel"/>
    <w:tmpl w:val="3DE623D8"/>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2160" w:hanging="1080"/>
      </w:pPr>
      <w:rPr>
        <w:rFonts w:hint="default"/>
      </w:rPr>
    </w:lvl>
    <w:lvl w:ilvl="3">
      <w:start w:val="1"/>
      <w:numFmt w:val="decimal"/>
      <w:isLgl/>
      <w:lvlText w:val="%1.%2.%3.%4"/>
      <w:lvlJc w:val="left"/>
      <w:pPr>
        <w:ind w:left="2880" w:hanging="1440"/>
      </w:pPr>
      <w:rPr>
        <w:rFonts w:hint="default"/>
      </w:rPr>
    </w:lvl>
    <w:lvl w:ilvl="4">
      <w:start w:val="1"/>
      <w:numFmt w:val="decimal"/>
      <w:isLgl/>
      <w:lvlText w:val="%1.%2.%3.%4.%5"/>
      <w:lvlJc w:val="left"/>
      <w:pPr>
        <w:ind w:left="3600" w:hanging="1800"/>
      </w:pPr>
      <w:rPr>
        <w:rFonts w:hint="default"/>
      </w:rPr>
    </w:lvl>
    <w:lvl w:ilvl="5">
      <w:start w:val="1"/>
      <w:numFmt w:val="decimal"/>
      <w:isLgl/>
      <w:lvlText w:val="%1.%2.%3.%4.%5.%6"/>
      <w:lvlJc w:val="left"/>
      <w:pPr>
        <w:ind w:left="4320" w:hanging="2160"/>
      </w:pPr>
      <w:rPr>
        <w:rFonts w:hint="default"/>
      </w:rPr>
    </w:lvl>
    <w:lvl w:ilvl="6">
      <w:start w:val="1"/>
      <w:numFmt w:val="decimal"/>
      <w:isLgl/>
      <w:lvlText w:val="%1.%2.%3.%4.%5.%6.%7"/>
      <w:lvlJc w:val="left"/>
      <w:pPr>
        <w:ind w:left="5040" w:hanging="2520"/>
      </w:pPr>
      <w:rPr>
        <w:rFonts w:hint="default"/>
      </w:rPr>
    </w:lvl>
    <w:lvl w:ilvl="7">
      <w:start w:val="1"/>
      <w:numFmt w:val="decimal"/>
      <w:isLgl/>
      <w:lvlText w:val="%1.%2.%3.%4.%5.%6.%7.%8"/>
      <w:lvlJc w:val="left"/>
      <w:pPr>
        <w:ind w:left="5400" w:hanging="2520"/>
      </w:pPr>
      <w:rPr>
        <w:rFonts w:hint="default"/>
      </w:rPr>
    </w:lvl>
    <w:lvl w:ilvl="8">
      <w:start w:val="1"/>
      <w:numFmt w:val="decimal"/>
      <w:isLgl/>
      <w:lvlText w:val="%1.%2.%3.%4.%5.%6.%7.%8.%9"/>
      <w:lvlJc w:val="left"/>
      <w:pPr>
        <w:ind w:left="6120" w:hanging="2880"/>
      </w:pPr>
      <w:rPr>
        <w:rFonts w:hint="default"/>
      </w:rPr>
    </w:lvl>
  </w:abstractNum>
  <w:abstractNum w:abstractNumId="3">
    <w:nsid w:val="7FA70D13"/>
    <w:multiLevelType w:val="hybridMultilevel"/>
    <w:tmpl w:val="15EC4DEC"/>
    <w:lvl w:ilvl="0" w:tplc="61821BDC">
      <w:start w:val="8"/>
      <w:numFmt w:val="bullet"/>
      <w:lvlText w:val="-"/>
      <w:lvlJc w:val="left"/>
      <w:pPr>
        <w:ind w:left="720" w:hanging="360"/>
      </w:pPr>
      <w:rPr>
        <w:rFonts w:ascii="Courier New" w:eastAsiaTheme="minorHAnsi"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27A3"/>
    <w:rsid w:val="00013753"/>
    <w:rsid w:val="00083DA0"/>
    <w:rsid w:val="000A52AD"/>
    <w:rsid w:val="000B310F"/>
    <w:rsid w:val="000D2749"/>
    <w:rsid w:val="00104512"/>
    <w:rsid w:val="00133B60"/>
    <w:rsid w:val="00175FF7"/>
    <w:rsid w:val="001C6882"/>
    <w:rsid w:val="001F411D"/>
    <w:rsid w:val="00203EBF"/>
    <w:rsid w:val="00231D88"/>
    <w:rsid w:val="002374F9"/>
    <w:rsid w:val="00245DF4"/>
    <w:rsid w:val="002614D2"/>
    <w:rsid w:val="002D682E"/>
    <w:rsid w:val="002F00FF"/>
    <w:rsid w:val="002F79E1"/>
    <w:rsid w:val="00306AF8"/>
    <w:rsid w:val="00372DF1"/>
    <w:rsid w:val="003E2A8A"/>
    <w:rsid w:val="004144BF"/>
    <w:rsid w:val="00435C4C"/>
    <w:rsid w:val="004D05FC"/>
    <w:rsid w:val="004E3132"/>
    <w:rsid w:val="0052399C"/>
    <w:rsid w:val="00596A0C"/>
    <w:rsid w:val="005B2032"/>
    <w:rsid w:val="005D50F8"/>
    <w:rsid w:val="00606537"/>
    <w:rsid w:val="006362F9"/>
    <w:rsid w:val="00652A71"/>
    <w:rsid w:val="00654AF3"/>
    <w:rsid w:val="00654B76"/>
    <w:rsid w:val="006921EC"/>
    <w:rsid w:val="006C0544"/>
    <w:rsid w:val="006D7335"/>
    <w:rsid w:val="006E5490"/>
    <w:rsid w:val="0071222D"/>
    <w:rsid w:val="007F0985"/>
    <w:rsid w:val="0080423D"/>
    <w:rsid w:val="0082603D"/>
    <w:rsid w:val="00835B6C"/>
    <w:rsid w:val="008635F4"/>
    <w:rsid w:val="008D2E5D"/>
    <w:rsid w:val="0096158A"/>
    <w:rsid w:val="00971011"/>
    <w:rsid w:val="009D5113"/>
    <w:rsid w:val="009E27A3"/>
    <w:rsid w:val="00A42BBC"/>
    <w:rsid w:val="00A95B66"/>
    <w:rsid w:val="00AC7EBD"/>
    <w:rsid w:val="00AD662B"/>
    <w:rsid w:val="00AE15C4"/>
    <w:rsid w:val="00AE4A5A"/>
    <w:rsid w:val="00AF27A4"/>
    <w:rsid w:val="00B4112C"/>
    <w:rsid w:val="00B61538"/>
    <w:rsid w:val="00B61A1D"/>
    <w:rsid w:val="00B63F09"/>
    <w:rsid w:val="00B934A7"/>
    <w:rsid w:val="00BE2DA5"/>
    <w:rsid w:val="00BE56BC"/>
    <w:rsid w:val="00BF147A"/>
    <w:rsid w:val="00C12651"/>
    <w:rsid w:val="00C36329"/>
    <w:rsid w:val="00C63BC8"/>
    <w:rsid w:val="00CB6927"/>
    <w:rsid w:val="00D10422"/>
    <w:rsid w:val="00D23952"/>
    <w:rsid w:val="00D974DD"/>
    <w:rsid w:val="00DB342C"/>
    <w:rsid w:val="00DC1DA8"/>
    <w:rsid w:val="00DC442B"/>
    <w:rsid w:val="00DD5560"/>
    <w:rsid w:val="00DE17CD"/>
    <w:rsid w:val="00E31BD8"/>
    <w:rsid w:val="00E4223C"/>
    <w:rsid w:val="00E5378F"/>
    <w:rsid w:val="00E6007C"/>
    <w:rsid w:val="00E90C26"/>
    <w:rsid w:val="00F03FD7"/>
    <w:rsid w:val="00F328F6"/>
    <w:rsid w:val="00F44956"/>
    <w:rsid w:val="00F50BC6"/>
    <w:rsid w:val="00F87583"/>
    <w:rsid w:val="00F87E05"/>
    <w:rsid w:val="00F9178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9E27A3"/>
    <w:pPr>
      <w:ind w:left="720"/>
      <w:contextualSpacing/>
    </w:pPr>
  </w:style>
  <w:style w:type="table" w:styleId="Tabellenraster">
    <w:name w:val="Table Grid"/>
    <w:basedOn w:val="NormaleTabelle"/>
    <w:uiPriority w:val="59"/>
    <w:rsid w:val="0060653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9E27A3"/>
    <w:pPr>
      <w:ind w:left="720"/>
      <w:contextualSpacing/>
    </w:pPr>
  </w:style>
  <w:style w:type="table" w:styleId="Tabellenraster">
    <w:name w:val="Table Grid"/>
    <w:basedOn w:val="NormaleTabelle"/>
    <w:uiPriority w:val="59"/>
    <w:rsid w:val="0060653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2056</Words>
  <Characters>12954</Characters>
  <Application>Microsoft Office Word</Application>
  <DocSecurity>0</DocSecurity>
  <Lines>107</Lines>
  <Paragraphs>29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14981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ihr name</dc:creator>
  <cp:lastModifiedBy>ihr name</cp:lastModifiedBy>
  <cp:revision>41</cp:revision>
  <dcterms:created xsi:type="dcterms:W3CDTF">2013-11-26T07:21:00Z</dcterms:created>
  <dcterms:modified xsi:type="dcterms:W3CDTF">2015-02-12T10:58:00Z</dcterms:modified>
</cp:coreProperties>
</file>